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4E0" w:rsidRDefault="009C34E0" w:rsidP="009C34E0">
      <w:pPr>
        <w:pStyle w:val="ConsPlusNormal"/>
        <w:jc w:val="right"/>
        <w:rPr>
          <w:rFonts w:ascii="Times New Roman" w:hAnsi="Times New Roman" w:cs="Times New Roman"/>
          <w:b/>
          <w:sz w:val="24"/>
          <w:szCs w:val="24"/>
        </w:rPr>
      </w:pPr>
      <w:r>
        <w:rPr>
          <w:rFonts w:ascii="Times New Roman" w:hAnsi="Times New Roman" w:cs="Times New Roman"/>
          <w:b/>
          <w:sz w:val="24"/>
          <w:szCs w:val="24"/>
        </w:rPr>
        <w:t>Типовая форма</w:t>
      </w:r>
    </w:p>
    <w:p w:rsidR="006D49DD" w:rsidRPr="003930BF" w:rsidRDefault="006D49DD">
      <w:pPr>
        <w:pStyle w:val="ConsPlusNormal"/>
        <w:jc w:val="center"/>
        <w:rPr>
          <w:rFonts w:ascii="Times New Roman" w:hAnsi="Times New Roman" w:cs="Times New Roman"/>
          <w:b/>
          <w:sz w:val="24"/>
          <w:szCs w:val="24"/>
        </w:rPr>
      </w:pPr>
      <w:r w:rsidRPr="003930BF">
        <w:rPr>
          <w:rFonts w:ascii="Times New Roman" w:hAnsi="Times New Roman" w:cs="Times New Roman"/>
          <w:b/>
          <w:sz w:val="24"/>
          <w:szCs w:val="24"/>
        </w:rPr>
        <w:t>ДОГОВОР</w:t>
      </w:r>
      <w:r w:rsidR="002A7A54" w:rsidRPr="003930BF">
        <w:rPr>
          <w:rFonts w:ascii="Times New Roman" w:hAnsi="Times New Roman" w:cs="Times New Roman"/>
          <w:b/>
          <w:sz w:val="24"/>
          <w:szCs w:val="24"/>
        </w:rPr>
        <w:t xml:space="preserve"> № ______________</w:t>
      </w:r>
    </w:p>
    <w:p w:rsidR="006D49DD" w:rsidRPr="003930BF" w:rsidRDefault="006D49DD">
      <w:pPr>
        <w:pStyle w:val="ConsPlusNormal"/>
        <w:jc w:val="center"/>
        <w:rPr>
          <w:rFonts w:ascii="Times New Roman" w:hAnsi="Times New Roman" w:cs="Times New Roman"/>
          <w:b/>
          <w:sz w:val="24"/>
          <w:szCs w:val="24"/>
        </w:rPr>
      </w:pPr>
      <w:r w:rsidRPr="003930BF">
        <w:rPr>
          <w:rFonts w:ascii="Times New Roman" w:hAnsi="Times New Roman" w:cs="Times New Roman"/>
          <w:b/>
          <w:sz w:val="24"/>
          <w:szCs w:val="24"/>
        </w:rPr>
        <w:t>холодного водоснабжения</w:t>
      </w:r>
    </w:p>
    <w:p w:rsidR="006D49DD" w:rsidRPr="003930BF" w:rsidRDefault="006D49DD">
      <w:pPr>
        <w:pStyle w:val="ConsPlusNormal"/>
        <w:jc w:val="center"/>
        <w:rPr>
          <w:rFonts w:ascii="Times New Roman" w:hAnsi="Times New Roman" w:cs="Times New Roman"/>
          <w:b/>
          <w:sz w:val="24"/>
          <w:szCs w:val="24"/>
        </w:rPr>
      </w:pPr>
    </w:p>
    <w:p w:rsidR="002A7A54" w:rsidRDefault="002A7A54">
      <w:pPr>
        <w:pStyle w:val="ConsPlusNonformat"/>
        <w:jc w:val="both"/>
        <w:rPr>
          <w:rFonts w:ascii="Times New Roman" w:hAnsi="Times New Roman" w:cs="Times New Roman"/>
          <w:sz w:val="24"/>
          <w:szCs w:val="24"/>
        </w:rPr>
      </w:pPr>
      <w:r>
        <w:rPr>
          <w:rFonts w:ascii="Times New Roman" w:hAnsi="Times New Roman" w:cs="Times New Roman"/>
          <w:sz w:val="24"/>
          <w:szCs w:val="24"/>
        </w:rPr>
        <w:t>г.</w:t>
      </w:r>
      <w:r w:rsidR="000D58BF">
        <w:rPr>
          <w:rFonts w:ascii="Times New Roman" w:hAnsi="Times New Roman" w:cs="Times New Roman"/>
          <w:sz w:val="24"/>
          <w:szCs w:val="24"/>
        </w:rPr>
        <w:t xml:space="preserve"> </w:t>
      </w:r>
      <w:r>
        <w:rPr>
          <w:rFonts w:ascii="Times New Roman" w:hAnsi="Times New Roman" w:cs="Times New Roman"/>
          <w:sz w:val="24"/>
          <w:szCs w:val="24"/>
        </w:rPr>
        <w:t>Екатеринбург</w:t>
      </w:r>
      <w:r w:rsidR="006D49DD" w:rsidRPr="002A7A54">
        <w:rPr>
          <w:rFonts w:ascii="Times New Roman" w:hAnsi="Times New Roman" w:cs="Times New Roman"/>
          <w:sz w:val="24"/>
          <w:szCs w:val="24"/>
        </w:rPr>
        <w:t xml:space="preserve">      </w:t>
      </w:r>
      <w:r>
        <w:rPr>
          <w:rFonts w:ascii="Times New Roman" w:hAnsi="Times New Roman" w:cs="Times New Roman"/>
          <w:sz w:val="24"/>
          <w:szCs w:val="24"/>
        </w:rPr>
        <w:t xml:space="preserve">                                                                         </w:t>
      </w:r>
      <w:r w:rsidR="006D49DD" w:rsidRPr="002A7A54">
        <w:rPr>
          <w:rFonts w:ascii="Times New Roman" w:hAnsi="Times New Roman" w:cs="Times New Roman"/>
          <w:sz w:val="24"/>
          <w:szCs w:val="24"/>
        </w:rPr>
        <w:t xml:space="preserve"> </w:t>
      </w:r>
      <w:r w:rsidRPr="002A7A54">
        <w:rPr>
          <w:rFonts w:ascii="Times New Roman" w:hAnsi="Times New Roman" w:cs="Times New Roman"/>
          <w:sz w:val="24"/>
          <w:szCs w:val="24"/>
        </w:rPr>
        <w:t>"__" ______________ 20__ г.</w:t>
      </w:r>
    </w:p>
    <w:p w:rsidR="002A7A54" w:rsidRDefault="002A7A54">
      <w:pPr>
        <w:pStyle w:val="ConsPlusNonformat"/>
        <w:jc w:val="both"/>
        <w:rPr>
          <w:rFonts w:ascii="Times New Roman" w:hAnsi="Times New Roman" w:cs="Times New Roman"/>
          <w:sz w:val="24"/>
          <w:szCs w:val="24"/>
        </w:rPr>
      </w:pPr>
    </w:p>
    <w:p w:rsidR="007D045F" w:rsidRPr="007D045F" w:rsidRDefault="00E22C36" w:rsidP="007D045F">
      <w:pPr>
        <w:spacing w:after="0" w:line="240" w:lineRule="auto"/>
        <w:ind w:firstLine="1275"/>
        <w:jc w:val="both"/>
        <w:rPr>
          <w:rFonts w:ascii="Times New Roman" w:eastAsia="Calibri" w:hAnsi="Times New Roman" w:cs="Times New Roman"/>
          <w:b/>
          <w:sz w:val="24"/>
          <w:szCs w:val="24"/>
        </w:rPr>
      </w:pPr>
      <w:r>
        <w:rPr>
          <w:rFonts w:ascii="Times New Roman" w:eastAsia="Calibri" w:hAnsi="Times New Roman" w:cs="Times New Roman"/>
          <w:b/>
          <w:sz w:val="24"/>
          <w:szCs w:val="24"/>
        </w:rPr>
        <w:t>А</w:t>
      </w:r>
      <w:r w:rsidR="007D045F" w:rsidRPr="007D045F">
        <w:rPr>
          <w:rFonts w:ascii="Times New Roman" w:eastAsia="Calibri" w:hAnsi="Times New Roman" w:cs="Times New Roman"/>
          <w:b/>
          <w:sz w:val="24"/>
          <w:szCs w:val="24"/>
        </w:rPr>
        <w:t>кционерное общество «Особая экономическая зона «</w:t>
      </w:r>
      <w:bookmarkStart w:id="0" w:name="_GoBack"/>
      <w:r w:rsidR="007D045F" w:rsidRPr="007D045F">
        <w:rPr>
          <w:rFonts w:ascii="Times New Roman" w:eastAsia="Calibri" w:hAnsi="Times New Roman" w:cs="Times New Roman"/>
          <w:b/>
          <w:sz w:val="24"/>
          <w:szCs w:val="24"/>
        </w:rPr>
        <w:t>Титан</w:t>
      </w:r>
      <w:bookmarkEnd w:id="0"/>
      <w:r w:rsidR="007D045F" w:rsidRPr="007D045F">
        <w:rPr>
          <w:rFonts w:ascii="Times New Roman" w:eastAsia="Calibri" w:hAnsi="Times New Roman" w:cs="Times New Roman"/>
          <w:b/>
          <w:sz w:val="24"/>
          <w:szCs w:val="24"/>
        </w:rPr>
        <w:t xml:space="preserve">овая долина» (АО «ОЭЗ «Титановая долина»), </w:t>
      </w:r>
      <w:r w:rsidR="007D045F" w:rsidRPr="007D045F">
        <w:rPr>
          <w:rFonts w:ascii="Times New Roman" w:eastAsia="Calibri" w:hAnsi="Times New Roman" w:cs="Times New Roman"/>
          <w:sz w:val="24"/>
          <w:szCs w:val="24"/>
        </w:rPr>
        <w:t>именуемое в дальнейшем</w:t>
      </w:r>
      <w:r w:rsidR="007D045F" w:rsidRPr="007D045F">
        <w:rPr>
          <w:rFonts w:ascii="Times New Roman" w:eastAsia="Calibri" w:hAnsi="Times New Roman" w:cs="Times New Roman"/>
          <w:b/>
          <w:sz w:val="24"/>
          <w:szCs w:val="24"/>
        </w:rPr>
        <w:t xml:space="preserve"> «</w:t>
      </w:r>
      <w:r w:rsidR="007D045F">
        <w:rPr>
          <w:rFonts w:ascii="Times New Roman" w:eastAsia="Calibri" w:hAnsi="Times New Roman" w:cs="Times New Roman"/>
          <w:b/>
          <w:sz w:val="24"/>
          <w:szCs w:val="24"/>
        </w:rPr>
        <w:t>Организация водопроводно-канализационного хозяйства</w:t>
      </w:r>
      <w:r w:rsidR="007D045F" w:rsidRPr="007D045F">
        <w:rPr>
          <w:rFonts w:ascii="Times New Roman" w:eastAsia="Calibri" w:hAnsi="Times New Roman" w:cs="Times New Roman"/>
          <w:b/>
          <w:sz w:val="24"/>
          <w:szCs w:val="24"/>
        </w:rPr>
        <w:t xml:space="preserve">», </w:t>
      </w:r>
      <w:r w:rsidR="007D045F" w:rsidRPr="007D045F">
        <w:rPr>
          <w:rFonts w:ascii="Times New Roman" w:eastAsia="Calibri" w:hAnsi="Times New Roman" w:cs="Times New Roman"/>
          <w:sz w:val="24"/>
          <w:szCs w:val="24"/>
        </w:rPr>
        <w:t xml:space="preserve">в лице </w:t>
      </w:r>
      <w:r w:rsidR="004C0B51">
        <w:rPr>
          <w:rFonts w:ascii="Times New Roman" w:eastAsia="Calibri" w:hAnsi="Times New Roman" w:cs="Times New Roman"/>
          <w:sz w:val="24"/>
          <w:szCs w:val="24"/>
        </w:rPr>
        <w:t>Временно исполняющего обязанности генерального директора Антипова Андрея Ивановича</w:t>
      </w:r>
      <w:r w:rsidR="007D045F" w:rsidRPr="007D045F">
        <w:rPr>
          <w:rFonts w:ascii="Times New Roman" w:eastAsia="Calibri" w:hAnsi="Times New Roman" w:cs="Times New Roman"/>
          <w:sz w:val="24"/>
          <w:szCs w:val="24"/>
        </w:rPr>
        <w:t xml:space="preserve">, действующего на основании </w:t>
      </w:r>
      <w:proofErr w:type="gramStart"/>
      <w:r w:rsidR="007D045F" w:rsidRPr="007D045F">
        <w:rPr>
          <w:rFonts w:ascii="Times New Roman" w:eastAsia="Calibri" w:hAnsi="Times New Roman" w:cs="Times New Roman"/>
          <w:sz w:val="24"/>
          <w:szCs w:val="24"/>
        </w:rPr>
        <w:t>Устава,  с</w:t>
      </w:r>
      <w:proofErr w:type="gramEnd"/>
      <w:r w:rsidR="007D045F" w:rsidRPr="007D045F">
        <w:rPr>
          <w:rFonts w:ascii="Times New Roman" w:eastAsia="Calibri" w:hAnsi="Times New Roman" w:cs="Times New Roman"/>
          <w:sz w:val="24"/>
          <w:szCs w:val="24"/>
        </w:rPr>
        <w:t xml:space="preserve"> одной стороны, и </w:t>
      </w:r>
    </w:p>
    <w:p w:rsidR="007D045F" w:rsidRPr="007D045F" w:rsidRDefault="009C34E0" w:rsidP="007D045F">
      <w:pPr>
        <w:spacing w:after="0" w:line="240" w:lineRule="auto"/>
        <w:ind w:firstLine="1275"/>
        <w:jc w:val="both"/>
        <w:rPr>
          <w:rFonts w:ascii="Times New Roman" w:eastAsia="Calibri" w:hAnsi="Times New Roman" w:cs="Times New Roman"/>
          <w:sz w:val="24"/>
          <w:szCs w:val="24"/>
        </w:rPr>
      </w:pPr>
      <w:r>
        <w:rPr>
          <w:rFonts w:ascii="Times New Roman" w:eastAsia="Calibri" w:hAnsi="Times New Roman" w:cs="Times New Roman"/>
          <w:b/>
          <w:sz w:val="24"/>
          <w:szCs w:val="24"/>
        </w:rPr>
        <w:t>_____________________</w:t>
      </w:r>
      <w:r w:rsidR="007D045F" w:rsidRPr="007D045F">
        <w:rPr>
          <w:rFonts w:ascii="Times New Roman" w:eastAsia="Calibri" w:hAnsi="Times New Roman" w:cs="Times New Roman"/>
          <w:sz w:val="24"/>
          <w:szCs w:val="24"/>
        </w:rPr>
        <w:t xml:space="preserve">, именуемое в дальнейшем </w:t>
      </w:r>
      <w:r w:rsidR="007D045F" w:rsidRPr="007D045F">
        <w:rPr>
          <w:rFonts w:ascii="Times New Roman" w:eastAsia="Calibri" w:hAnsi="Times New Roman" w:cs="Times New Roman"/>
          <w:b/>
          <w:sz w:val="24"/>
          <w:szCs w:val="24"/>
        </w:rPr>
        <w:t>«</w:t>
      </w:r>
      <w:r w:rsidR="007D045F">
        <w:rPr>
          <w:rFonts w:ascii="Times New Roman" w:eastAsia="Calibri" w:hAnsi="Times New Roman" w:cs="Times New Roman"/>
          <w:b/>
          <w:sz w:val="24"/>
          <w:szCs w:val="24"/>
        </w:rPr>
        <w:t>Абонент</w:t>
      </w:r>
      <w:r w:rsidR="007D045F" w:rsidRPr="007D045F">
        <w:rPr>
          <w:rFonts w:ascii="Times New Roman" w:eastAsia="Calibri" w:hAnsi="Times New Roman" w:cs="Times New Roman"/>
          <w:b/>
          <w:sz w:val="24"/>
          <w:szCs w:val="24"/>
        </w:rPr>
        <w:t xml:space="preserve">», </w:t>
      </w:r>
      <w:r w:rsidR="007D045F" w:rsidRPr="007D045F">
        <w:rPr>
          <w:rFonts w:ascii="Times New Roman" w:eastAsia="Calibri" w:hAnsi="Times New Roman" w:cs="Times New Roman"/>
          <w:sz w:val="24"/>
          <w:szCs w:val="24"/>
        </w:rPr>
        <w:t xml:space="preserve">в лице </w:t>
      </w:r>
      <w:r>
        <w:rPr>
          <w:rFonts w:ascii="Times New Roman" w:eastAsia="Calibri" w:hAnsi="Times New Roman" w:cs="Times New Roman"/>
          <w:sz w:val="24"/>
          <w:szCs w:val="24"/>
        </w:rPr>
        <w:t>________</w:t>
      </w:r>
      <w:r w:rsidR="007D045F" w:rsidRPr="007D045F">
        <w:rPr>
          <w:rFonts w:ascii="Times New Roman" w:eastAsia="Calibri" w:hAnsi="Times New Roman" w:cs="Times New Roman"/>
          <w:sz w:val="24"/>
          <w:szCs w:val="24"/>
        </w:rPr>
        <w:t xml:space="preserve">, действующего на основании </w:t>
      </w:r>
      <w:r>
        <w:rPr>
          <w:rFonts w:ascii="Times New Roman" w:eastAsia="Calibri" w:hAnsi="Times New Roman" w:cs="Times New Roman"/>
          <w:sz w:val="24"/>
          <w:szCs w:val="24"/>
        </w:rPr>
        <w:t>_____</w:t>
      </w:r>
      <w:r w:rsidR="007D045F" w:rsidRPr="007D045F">
        <w:rPr>
          <w:rFonts w:ascii="Times New Roman" w:eastAsia="Calibri" w:hAnsi="Times New Roman" w:cs="Times New Roman"/>
          <w:sz w:val="24"/>
          <w:szCs w:val="24"/>
        </w:rPr>
        <w:t>, с другой стороны, именуемые совместно «Стороны», заключили настоящий договор о нижеследующем:</w:t>
      </w:r>
    </w:p>
    <w:p w:rsidR="006D49DD" w:rsidRPr="002A7A54" w:rsidRDefault="006D49DD">
      <w:pPr>
        <w:pStyle w:val="ConsPlusNonformat"/>
        <w:jc w:val="both"/>
        <w:rPr>
          <w:rFonts w:ascii="Times New Roman" w:hAnsi="Times New Roman" w:cs="Times New Roman"/>
          <w:sz w:val="24"/>
          <w:szCs w:val="24"/>
        </w:rPr>
      </w:pPr>
      <w:r w:rsidRPr="002A7A54">
        <w:rPr>
          <w:rFonts w:ascii="Times New Roman" w:hAnsi="Times New Roman" w:cs="Times New Roman"/>
          <w:sz w:val="24"/>
          <w:szCs w:val="24"/>
        </w:rPr>
        <w:t xml:space="preserve">   </w:t>
      </w:r>
      <w:r w:rsidR="002A7A54">
        <w:rPr>
          <w:rFonts w:ascii="Times New Roman" w:hAnsi="Times New Roman" w:cs="Times New Roman"/>
          <w:sz w:val="24"/>
          <w:szCs w:val="24"/>
        </w:rPr>
        <w:t xml:space="preserve">                                                                  </w:t>
      </w:r>
    </w:p>
    <w:p w:rsidR="006D49DD" w:rsidRDefault="006D49DD" w:rsidP="009102C5">
      <w:pPr>
        <w:pStyle w:val="ConsPlusNormal"/>
        <w:numPr>
          <w:ilvl w:val="0"/>
          <w:numId w:val="1"/>
        </w:numPr>
        <w:jc w:val="center"/>
        <w:outlineLvl w:val="0"/>
        <w:rPr>
          <w:rFonts w:ascii="Times New Roman" w:hAnsi="Times New Roman" w:cs="Times New Roman"/>
          <w:b/>
          <w:sz w:val="24"/>
          <w:szCs w:val="24"/>
        </w:rPr>
      </w:pPr>
      <w:r w:rsidRPr="007D045F">
        <w:rPr>
          <w:rFonts w:ascii="Times New Roman" w:hAnsi="Times New Roman" w:cs="Times New Roman"/>
          <w:b/>
          <w:sz w:val="24"/>
          <w:szCs w:val="24"/>
        </w:rPr>
        <w:t>Предмет договора</w:t>
      </w:r>
    </w:p>
    <w:p w:rsidR="009102C5" w:rsidRPr="007D045F" w:rsidRDefault="009102C5" w:rsidP="009102C5">
      <w:pPr>
        <w:pStyle w:val="ConsPlusNormal"/>
        <w:ind w:left="1080"/>
        <w:outlineLvl w:val="0"/>
        <w:rPr>
          <w:rFonts w:ascii="Times New Roman" w:hAnsi="Times New Roman" w:cs="Times New Roman"/>
          <w:b/>
          <w:sz w:val="24"/>
          <w:szCs w:val="24"/>
        </w:rPr>
      </w:pPr>
    </w:p>
    <w:p w:rsidR="006D49DD" w:rsidRPr="002A7A54"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6D49DD" w:rsidRPr="002A7A54" w:rsidRDefault="006D49DD">
      <w:pPr>
        <w:pStyle w:val="ConsPlusNonformat"/>
        <w:spacing w:before="200"/>
        <w:jc w:val="both"/>
        <w:rPr>
          <w:rFonts w:ascii="Times New Roman" w:hAnsi="Times New Roman" w:cs="Times New Roman"/>
          <w:sz w:val="24"/>
          <w:szCs w:val="24"/>
        </w:rPr>
      </w:pPr>
      <w:r w:rsidRPr="002A7A54">
        <w:rPr>
          <w:rFonts w:ascii="Times New Roman" w:hAnsi="Times New Roman" w:cs="Times New Roman"/>
          <w:sz w:val="24"/>
          <w:szCs w:val="24"/>
        </w:rPr>
        <w:t xml:space="preserve">    холодную (питьевую) воду ____________________________________________;</w:t>
      </w:r>
    </w:p>
    <w:p w:rsidR="006D49DD" w:rsidRPr="002A7A54" w:rsidRDefault="006D49DD">
      <w:pPr>
        <w:pStyle w:val="ConsPlusNonformat"/>
        <w:jc w:val="both"/>
        <w:rPr>
          <w:rFonts w:ascii="Times New Roman" w:hAnsi="Times New Roman" w:cs="Times New Roman"/>
          <w:sz w:val="24"/>
          <w:szCs w:val="24"/>
        </w:rPr>
      </w:pPr>
      <w:r w:rsidRPr="002A7A54">
        <w:rPr>
          <w:rFonts w:ascii="Times New Roman" w:hAnsi="Times New Roman" w:cs="Times New Roman"/>
          <w:sz w:val="24"/>
          <w:szCs w:val="24"/>
        </w:rPr>
        <w:t xml:space="preserve">                                       (да, нет - указать нужное)</w:t>
      </w:r>
    </w:p>
    <w:p w:rsidR="006D49DD" w:rsidRPr="002A7A54" w:rsidRDefault="006D49DD">
      <w:pPr>
        <w:pStyle w:val="ConsPlusNonformat"/>
        <w:jc w:val="both"/>
        <w:rPr>
          <w:rFonts w:ascii="Times New Roman" w:hAnsi="Times New Roman" w:cs="Times New Roman"/>
          <w:sz w:val="24"/>
          <w:szCs w:val="24"/>
        </w:rPr>
      </w:pPr>
      <w:r w:rsidRPr="002A7A54">
        <w:rPr>
          <w:rFonts w:ascii="Times New Roman" w:hAnsi="Times New Roman" w:cs="Times New Roman"/>
          <w:sz w:val="24"/>
          <w:szCs w:val="24"/>
        </w:rPr>
        <w:t xml:space="preserve">    холодную (техническую) воду </w:t>
      </w:r>
      <w:r w:rsidRPr="00376C63">
        <w:rPr>
          <w:rFonts w:ascii="Times New Roman" w:hAnsi="Times New Roman" w:cs="Times New Roman"/>
          <w:sz w:val="24"/>
          <w:szCs w:val="24"/>
        </w:rPr>
        <w:t>_</w:t>
      </w:r>
      <w:r w:rsidR="00146F69" w:rsidRPr="00376C63">
        <w:rPr>
          <w:rFonts w:ascii="Times New Roman" w:hAnsi="Times New Roman" w:cs="Times New Roman"/>
          <w:sz w:val="24"/>
          <w:szCs w:val="24"/>
        </w:rPr>
        <w:t>________</w:t>
      </w:r>
      <w:r w:rsidRPr="00376C63">
        <w:rPr>
          <w:rFonts w:ascii="Times New Roman" w:hAnsi="Times New Roman" w:cs="Times New Roman"/>
          <w:sz w:val="24"/>
          <w:szCs w:val="24"/>
        </w:rPr>
        <w:t>____________________________,</w:t>
      </w:r>
    </w:p>
    <w:p w:rsidR="006D49DD" w:rsidRPr="002A7A54" w:rsidRDefault="006D49DD">
      <w:pPr>
        <w:pStyle w:val="ConsPlusNonformat"/>
        <w:jc w:val="both"/>
        <w:rPr>
          <w:rFonts w:ascii="Times New Roman" w:hAnsi="Times New Roman" w:cs="Times New Roman"/>
          <w:sz w:val="24"/>
          <w:szCs w:val="24"/>
        </w:rPr>
      </w:pPr>
      <w:r w:rsidRPr="002A7A54">
        <w:rPr>
          <w:rFonts w:ascii="Times New Roman" w:hAnsi="Times New Roman" w:cs="Times New Roman"/>
          <w:sz w:val="24"/>
          <w:szCs w:val="24"/>
        </w:rPr>
        <w:t xml:space="preserve">                                        (да, нет - указать нужное)</w:t>
      </w:r>
    </w:p>
    <w:p w:rsidR="006D49DD" w:rsidRPr="002A7A54"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Абонент обязуется оплачивать принятую холодную (питьевую) воду, холодную (техническую) воду (далее - холодная вода) установленного качества в объеме, определенном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w:t>
      </w:r>
      <w:hyperlink r:id="rId6" w:history="1">
        <w:r w:rsidR="007D045F">
          <w:rPr>
            <w:rFonts w:ascii="Times New Roman" w:hAnsi="Times New Roman" w:cs="Times New Roman"/>
            <w:b/>
            <w:sz w:val="24"/>
            <w:szCs w:val="24"/>
          </w:rPr>
          <w:t>П</w:t>
        </w:r>
        <w:r w:rsidRPr="007D045F">
          <w:rPr>
            <w:rFonts w:ascii="Times New Roman" w:hAnsi="Times New Roman" w:cs="Times New Roman"/>
            <w:b/>
            <w:sz w:val="24"/>
            <w:szCs w:val="24"/>
          </w:rPr>
          <w:t>риложению N 1</w:t>
        </w:r>
      </w:hyperlink>
      <w:r w:rsidRPr="00E216C4">
        <w:rPr>
          <w:rFonts w:ascii="Times New Roman" w:hAnsi="Times New Roman" w:cs="Times New Roman"/>
          <w:sz w:val="24"/>
          <w:szCs w:val="24"/>
        </w:rPr>
        <w:t>.</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3. </w:t>
      </w:r>
      <w:r w:rsidRPr="007D045F">
        <w:rPr>
          <w:rFonts w:ascii="Times New Roman" w:hAnsi="Times New Roman" w:cs="Times New Roman"/>
          <w:b/>
          <w:sz w:val="24"/>
          <w:szCs w:val="24"/>
        </w:rPr>
        <w:t>Акт разграничения балансовой принадлежности и эксплуатационной ответственности,</w:t>
      </w:r>
      <w:r w:rsidRPr="002A7A54">
        <w:rPr>
          <w:rFonts w:ascii="Times New Roman" w:hAnsi="Times New Roman" w:cs="Times New Roman"/>
          <w:sz w:val="24"/>
          <w:szCs w:val="24"/>
        </w:rPr>
        <w:t xml:space="preserve"> приведенный в </w:t>
      </w:r>
      <w:hyperlink r:id="rId7" w:history="1">
        <w:r w:rsidR="007D045F" w:rsidRPr="007D045F">
          <w:rPr>
            <w:rFonts w:ascii="Times New Roman" w:hAnsi="Times New Roman" w:cs="Times New Roman"/>
            <w:sz w:val="24"/>
            <w:szCs w:val="24"/>
          </w:rPr>
          <w:t>П</w:t>
        </w:r>
        <w:r w:rsidRPr="007D045F">
          <w:rPr>
            <w:rFonts w:ascii="Times New Roman" w:hAnsi="Times New Roman" w:cs="Times New Roman"/>
            <w:sz w:val="24"/>
            <w:szCs w:val="24"/>
          </w:rPr>
          <w:t>риложении N 1</w:t>
        </w:r>
      </w:hyperlink>
      <w:r w:rsidRPr="002A7A54">
        <w:rPr>
          <w:rFonts w:ascii="Times New Roman" w:hAnsi="Times New Roman" w:cs="Times New Roman"/>
          <w:sz w:val="24"/>
          <w:szCs w:val="24"/>
        </w:rPr>
        <w:t xml:space="preserve"> к настоящему договору, </w:t>
      </w:r>
      <w:r w:rsidRPr="007D045F">
        <w:rPr>
          <w:rFonts w:ascii="Times New Roman" w:hAnsi="Times New Roman" w:cs="Times New Roman"/>
          <w:b/>
          <w:sz w:val="24"/>
          <w:szCs w:val="24"/>
        </w:rPr>
        <w:t>подлежит подписанию при заключении настоящего договора и является его неотъемлемой частью</w:t>
      </w:r>
      <w:r w:rsidRPr="002A7A54">
        <w:rPr>
          <w:rFonts w:ascii="Times New Roman" w:hAnsi="Times New Roman" w:cs="Times New Roman"/>
          <w:sz w:val="24"/>
          <w:szCs w:val="24"/>
        </w:rPr>
        <w:t>.</w:t>
      </w:r>
    </w:p>
    <w:p w:rsidR="00B664D8" w:rsidRDefault="006D49DD" w:rsidP="000F798B">
      <w:pPr>
        <w:spacing w:after="0" w:line="240" w:lineRule="auto"/>
        <w:jc w:val="both"/>
        <w:rPr>
          <w:rFonts w:ascii="Times New Roman" w:hAnsi="Times New Roman" w:cs="Times New Roman"/>
          <w:sz w:val="24"/>
          <w:szCs w:val="24"/>
        </w:rPr>
      </w:pPr>
      <w:r w:rsidRPr="002A7A54">
        <w:rPr>
          <w:rFonts w:ascii="Times New Roman" w:hAnsi="Times New Roman" w:cs="Times New Roman"/>
          <w:sz w:val="24"/>
          <w:szCs w:val="24"/>
        </w:rPr>
        <w:t xml:space="preserve">    </w:t>
      </w:r>
      <w:r w:rsidR="000F798B">
        <w:rPr>
          <w:rFonts w:ascii="Times New Roman" w:hAnsi="Times New Roman" w:cs="Times New Roman"/>
          <w:sz w:val="24"/>
          <w:szCs w:val="24"/>
        </w:rPr>
        <w:t xml:space="preserve">      </w:t>
      </w:r>
      <w:r w:rsidRPr="000F798B">
        <w:rPr>
          <w:rFonts w:ascii="Times New Roman" w:hAnsi="Times New Roman" w:cs="Times New Roman"/>
          <w:b/>
          <w:sz w:val="24"/>
          <w:szCs w:val="24"/>
        </w:rPr>
        <w:t xml:space="preserve">Местом исполнения обязательств по настоящему договору </w:t>
      </w:r>
      <w:r w:rsidRPr="000F798B">
        <w:rPr>
          <w:rFonts w:ascii="Times New Roman" w:hAnsi="Times New Roman" w:cs="Times New Roman"/>
          <w:sz w:val="24"/>
          <w:szCs w:val="24"/>
        </w:rPr>
        <w:t>является</w:t>
      </w:r>
      <w:r w:rsidR="000F798B">
        <w:rPr>
          <w:rFonts w:ascii="Times New Roman" w:hAnsi="Times New Roman" w:cs="Times New Roman"/>
          <w:sz w:val="24"/>
          <w:szCs w:val="24"/>
        </w:rPr>
        <w:t>:</w:t>
      </w:r>
      <w:r w:rsidRPr="000F798B">
        <w:rPr>
          <w:rFonts w:ascii="Times New Roman" w:hAnsi="Times New Roman" w:cs="Times New Roman"/>
          <w:color w:val="FF0000"/>
          <w:sz w:val="24"/>
          <w:szCs w:val="24"/>
        </w:rPr>
        <w:t xml:space="preserve"> </w:t>
      </w:r>
      <w:r w:rsidR="000F798B" w:rsidRPr="009C34E0">
        <w:rPr>
          <w:rFonts w:ascii="Times New Roman" w:hAnsi="Times New Roman" w:cs="Times New Roman"/>
          <w:i/>
          <w:sz w:val="24"/>
          <w:szCs w:val="24"/>
        </w:rPr>
        <w:t>з</w:t>
      </w:r>
      <w:r w:rsidR="00B664D8" w:rsidRPr="009C34E0">
        <w:rPr>
          <w:rFonts w:ascii="Times New Roman" w:hAnsi="Times New Roman" w:cs="Times New Roman"/>
          <w:i/>
          <w:sz w:val="24"/>
          <w:szCs w:val="24"/>
        </w:rPr>
        <w:t>дание производственного комплекса по механической обработке штамповок</w:t>
      </w:r>
      <w:r w:rsidR="000F798B" w:rsidRPr="009C34E0">
        <w:rPr>
          <w:rFonts w:ascii="Times New Roman" w:hAnsi="Times New Roman" w:cs="Times New Roman"/>
          <w:i/>
          <w:sz w:val="24"/>
          <w:szCs w:val="24"/>
        </w:rPr>
        <w:t xml:space="preserve">, расположенного </w:t>
      </w:r>
      <w:r w:rsidR="00B664D8" w:rsidRPr="009C34E0">
        <w:rPr>
          <w:rFonts w:ascii="Times New Roman" w:hAnsi="Times New Roman" w:cs="Times New Roman"/>
          <w:i/>
          <w:sz w:val="24"/>
          <w:szCs w:val="24"/>
        </w:rPr>
        <w:t>по адресу: Свердловская область, г. Верхняя Салда, в 480 метрах юго-западнее жилой зас</w:t>
      </w:r>
      <w:r w:rsidR="000F798B" w:rsidRPr="009C34E0">
        <w:rPr>
          <w:rFonts w:ascii="Times New Roman" w:hAnsi="Times New Roman" w:cs="Times New Roman"/>
          <w:i/>
          <w:sz w:val="24"/>
          <w:szCs w:val="24"/>
        </w:rPr>
        <w:t>тройки по ул. Уральских рабочих (</w:t>
      </w:r>
      <w:r w:rsidR="00B664D8" w:rsidRPr="009C34E0">
        <w:rPr>
          <w:rFonts w:ascii="Times New Roman" w:hAnsi="Times New Roman" w:cs="Times New Roman"/>
          <w:i/>
          <w:sz w:val="24"/>
          <w:szCs w:val="24"/>
        </w:rPr>
        <w:t xml:space="preserve">кадастровый номер </w:t>
      </w:r>
      <w:r w:rsidR="000F798B" w:rsidRPr="009C34E0">
        <w:rPr>
          <w:rFonts w:ascii="Times New Roman" w:hAnsi="Times New Roman" w:cs="Times New Roman"/>
          <w:i/>
          <w:sz w:val="24"/>
          <w:szCs w:val="24"/>
        </w:rPr>
        <w:t xml:space="preserve">земельного участка:66:08:0805008:157, расположенного в особой экономической зоне промышленно-производственного типа на территории муниципального образования </w:t>
      </w:r>
      <w:proofErr w:type="spellStart"/>
      <w:r w:rsidR="000F798B" w:rsidRPr="009C34E0">
        <w:rPr>
          <w:rFonts w:ascii="Times New Roman" w:hAnsi="Times New Roman" w:cs="Times New Roman"/>
          <w:i/>
          <w:sz w:val="24"/>
          <w:szCs w:val="24"/>
        </w:rPr>
        <w:t>Верхнесалдинский</w:t>
      </w:r>
      <w:proofErr w:type="spellEnd"/>
      <w:r w:rsidR="000F798B" w:rsidRPr="009C34E0">
        <w:rPr>
          <w:rFonts w:ascii="Times New Roman" w:hAnsi="Times New Roman" w:cs="Times New Roman"/>
          <w:i/>
          <w:sz w:val="24"/>
          <w:szCs w:val="24"/>
        </w:rPr>
        <w:t xml:space="preserve"> городской округ Свердловской области).</w:t>
      </w:r>
      <w:r w:rsidR="000F798B" w:rsidRPr="000F798B">
        <w:rPr>
          <w:rFonts w:ascii="Times New Roman" w:hAnsi="Times New Roman" w:cs="Times New Roman"/>
          <w:sz w:val="24"/>
          <w:szCs w:val="24"/>
        </w:rPr>
        <w:t xml:space="preserve"> </w:t>
      </w:r>
    </w:p>
    <w:p w:rsidR="00141B36" w:rsidRDefault="00141B36" w:rsidP="000F798B">
      <w:pPr>
        <w:spacing w:after="0" w:line="240" w:lineRule="auto"/>
        <w:jc w:val="both"/>
        <w:rPr>
          <w:rFonts w:ascii="Times New Roman" w:hAnsi="Times New Roman" w:cs="Times New Roman"/>
          <w:sz w:val="24"/>
          <w:szCs w:val="24"/>
        </w:rPr>
      </w:pPr>
    </w:p>
    <w:p w:rsidR="00862195" w:rsidRDefault="00862195" w:rsidP="000F798B">
      <w:pPr>
        <w:spacing w:after="0" w:line="240" w:lineRule="auto"/>
        <w:jc w:val="both"/>
        <w:rPr>
          <w:rFonts w:ascii="Times New Roman" w:hAnsi="Times New Roman" w:cs="Times New Roman"/>
          <w:sz w:val="24"/>
          <w:szCs w:val="24"/>
        </w:rPr>
      </w:pPr>
    </w:p>
    <w:p w:rsidR="00862195" w:rsidRPr="000F798B" w:rsidRDefault="00862195" w:rsidP="000F798B">
      <w:pPr>
        <w:spacing w:after="0" w:line="240" w:lineRule="auto"/>
        <w:jc w:val="both"/>
        <w:rPr>
          <w:rFonts w:ascii="Times New Roman" w:hAnsi="Times New Roman" w:cs="Times New Roman"/>
          <w:sz w:val="24"/>
          <w:szCs w:val="24"/>
        </w:rPr>
      </w:pPr>
    </w:p>
    <w:p w:rsidR="000F798B" w:rsidRDefault="000F798B">
      <w:pPr>
        <w:pStyle w:val="ConsPlusNormal"/>
        <w:jc w:val="center"/>
        <w:outlineLvl w:val="0"/>
        <w:rPr>
          <w:rFonts w:ascii="Times New Roman" w:hAnsi="Times New Roman" w:cs="Times New Roman"/>
          <w:b/>
          <w:sz w:val="24"/>
          <w:szCs w:val="24"/>
        </w:rPr>
      </w:pPr>
    </w:p>
    <w:p w:rsidR="006D49DD" w:rsidRDefault="006D49DD">
      <w:pPr>
        <w:pStyle w:val="ConsPlusNormal"/>
        <w:jc w:val="center"/>
        <w:outlineLvl w:val="0"/>
        <w:rPr>
          <w:rFonts w:ascii="Times New Roman" w:hAnsi="Times New Roman" w:cs="Times New Roman"/>
          <w:b/>
          <w:sz w:val="24"/>
          <w:szCs w:val="24"/>
        </w:rPr>
      </w:pPr>
      <w:r w:rsidRPr="007D045F">
        <w:rPr>
          <w:rFonts w:ascii="Times New Roman" w:hAnsi="Times New Roman" w:cs="Times New Roman"/>
          <w:b/>
          <w:sz w:val="24"/>
          <w:szCs w:val="24"/>
        </w:rPr>
        <w:lastRenderedPageBreak/>
        <w:t>II. Сроки и режим подачи (потребления) холодной воды</w:t>
      </w:r>
    </w:p>
    <w:p w:rsidR="009102C5" w:rsidRPr="007D045F" w:rsidRDefault="009102C5">
      <w:pPr>
        <w:pStyle w:val="ConsPlusNormal"/>
        <w:jc w:val="center"/>
        <w:outlineLvl w:val="0"/>
        <w:rPr>
          <w:rFonts w:ascii="Times New Roman" w:hAnsi="Times New Roman" w:cs="Times New Roman"/>
          <w:b/>
          <w:sz w:val="24"/>
          <w:szCs w:val="24"/>
        </w:rPr>
      </w:pPr>
    </w:p>
    <w:p w:rsidR="006D49DD" w:rsidRPr="000F798B" w:rsidRDefault="006D49DD">
      <w:pPr>
        <w:pStyle w:val="ConsPlusNormal"/>
        <w:ind w:firstLine="540"/>
        <w:jc w:val="both"/>
        <w:rPr>
          <w:rFonts w:ascii="Times New Roman" w:hAnsi="Times New Roman" w:cs="Times New Roman"/>
          <w:color w:val="FF0000"/>
          <w:sz w:val="24"/>
          <w:szCs w:val="24"/>
        </w:rPr>
      </w:pPr>
      <w:r w:rsidRPr="002A7A54">
        <w:rPr>
          <w:rFonts w:ascii="Times New Roman" w:hAnsi="Times New Roman" w:cs="Times New Roman"/>
          <w:sz w:val="24"/>
          <w:szCs w:val="24"/>
        </w:rPr>
        <w:t xml:space="preserve">4. Датой начала подачи (потребления) холодной воды является </w:t>
      </w:r>
      <w:r w:rsidR="00141B36">
        <w:rPr>
          <w:rFonts w:ascii="Times New Roman" w:hAnsi="Times New Roman" w:cs="Times New Roman"/>
          <w:sz w:val="24"/>
          <w:szCs w:val="24"/>
        </w:rPr>
        <w:t>_________________</w:t>
      </w:r>
      <w:r w:rsidRPr="00862195">
        <w:rPr>
          <w:rFonts w:ascii="Times New Roman" w:hAnsi="Times New Roman" w:cs="Times New Roman"/>
          <w:sz w:val="24"/>
          <w:szCs w:val="24"/>
        </w:rPr>
        <w:t>.</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r:id="rId8" w:history="1">
        <w:r w:rsidR="007D045F" w:rsidRPr="007D045F">
          <w:rPr>
            <w:rFonts w:ascii="Times New Roman" w:hAnsi="Times New Roman" w:cs="Times New Roman"/>
            <w:b/>
            <w:sz w:val="24"/>
            <w:szCs w:val="24"/>
          </w:rPr>
          <w:t>П</w:t>
        </w:r>
        <w:r w:rsidRPr="007D045F">
          <w:rPr>
            <w:rFonts w:ascii="Times New Roman" w:hAnsi="Times New Roman" w:cs="Times New Roman"/>
            <w:b/>
            <w:sz w:val="24"/>
            <w:szCs w:val="24"/>
          </w:rPr>
          <w:t>риложению N 3</w:t>
        </w:r>
      </w:hyperlink>
      <w:r w:rsidRPr="002A7A54">
        <w:rPr>
          <w:rFonts w:ascii="Times New Roman" w:hAnsi="Times New Roman" w:cs="Times New Roman"/>
          <w:sz w:val="24"/>
          <w:szCs w:val="24"/>
        </w:rPr>
        <w:t xml:space="preserve"> в соответствии с условиями подключения (технологического присоединения) к централизованной системе холодного водоснабжения.</w:t>
      </w:r>
    </w:p>
    <w:p w:rsidR="006D49DD" w:rsidRPr="002A7A54" w:rsidRDefault="006D49DD">
      <w:pPr>
        <w:pStyle w:val="ConsPlusNormal"/>
        <w:ind w:firstLine="540"/>
        <w:jc w:val="both"/>
        <w:rPr>
          <w:rFonts w:ascii="Times New Roman" w:hAnsi="Times New Roman" w:cs="Times New Roman"/>
          <w:sz w:val="24"/>
          <w:szCs w:val="24"/>
        </w:rPr>
      </w:pPr>
    </w:p>
    <w:p w:rsidR="006D49DD" w:rsidRPr="007D045F" w:rsidRDefault="006D49DD">
      <w:pPr>
        <w:pStyle w:val="ConsPlusNormal"/>
        <w:jc w:val="center"/>
        <w:outlineLvl w:val="0"/>
        <w:rPr>
          <w:rFonts w:ascii="Times New Roman" w:hAnsi="Times New Roman" w:cs="Times New Roman"/>
          <w:b/>
          <w:sz w:val="24"/>
          <w:szCs w:val="24"/>
        </w:rPr>
      </w:pPr>
      <w:r w:rsidRPr="007D045F">
        <w:rPr>
          <w:rFonts w:ascii="Times New Roman" w:hAnsi="Times New Roman" w:cs="Times New Roman"/>
          <w:b/>
          <w:sz w:val="24"/>
          <w:szCs w:val="24"/>
        </w:rPr>
        <w:t>III. Сроки и порядок оплаты по договору</w:t>
      </w:r>
    </w:p>
    <w:p w:rsidR="006D49DD" w:rsidRPr="007D045F" w:rsidRDefault="006D49DD">
      <w:pPr>
        <w:pStyle w:val="ConsPlusNormal"/>
        <w:jc w:val="center"/>
        <w:rPr>
          <w:rFonts w:ascii="Times New Roman" w:hAnsi="Times New Roman" w:cs="Times New Roman"/>
          <w:b/>
          <w:sz w:val="24"/>
          <w:szCs w:val="24"/>
        </w:rPr>
      </w:pPr>
    </w:p>
    <w:p w:rsidR="00141B36" w:rsidRPr="00141B36" w:rsidRDefault="006D49DD" w:rsidP="00141B36">
      <w:pPr>
        <w:pStyle w:val="ConsPlusNormal"/>
        <w:rPr>
          <w:rFonts w:ascii="Times New Roman" w:hAnsi="Times New Roman" w:cs="Times New Roman"/>
          <w:sz w:val="24"/>
          <w:szCs w:val="24"/>
        </w:rPr>
      </w:pPr>
      <w:r w:rsidRPr="002A7A54">
        <w:rPr>
          <w:rFonts w:ascii="Times New Roman" w:hAnsi="Times New Roman" w:cs="Times New Roman"/>
          <w:sz w:val="24"/>
          <w:szCs w:val="24"/>
        </w:rPr>
        <w:t xml:space="preserve">6. Оплата по настоящему договору осуществляется абонентом по тарифам на </w:t>
      </w:r>
      <w:r w:rsidRPr="00141B36">
        <w:rPr>
          <w:rFonts w:ascii="Times New Roman" w:hAnsi="Times New Roman" w:cs="Times New Roman"/>
          <w:i/>
          <w:sz w:val="24"/>
          <w:szCs w:val="24"/>
        </w:rPr>
        <w:t>питьевую воду (питьевое водоснабжение)</w:t>
      </w:r>
      <w:r w:rsidRPr="002A7A54">
        <w:rPr>
          <w:rFonts w:ascii="Times New Roman" w:hAnsi="Times New Roman" w:cs="Times New Roman"/>
          <w:sz w:val="24"/>
          <w:szCs w:val="24"/>
        </w:rPr>
        <w:t>, устан</w:t>
      </w:r>
      <w:r w:rsidR="00D70992">
        <w:rPr>
          <w:rFonts w:ascii="Times New Roman" w:hAnsi="Times New Roman" w:cs="Times New Roman"/>
          <w:sz w:val="24"/>
          <w:szCs w:val="24"/>
        </w:rPr>
        <w:t>овленн</w:t>
      </w:r>
      <w:r w:rsidR="00D0485C">
        <w:rPr>
          <w:rFonts w:ascii="Times New Roman" w:hAnsi="Times New Roman" w:cs="Times New Roman"/>
          <w:sz w:val="24"/>
          <w:szCs w:val="24"/>
        </w:rPr>
        <w:t xml:space="preserve">ым </w:t>
      </w:r>
      <w:r w:rsidR="00D70992">
        <w:rPr>
          <w:rFonts w:ascii="Times New Roman" w:hAnsi="Times New Roman" w:cs="Times New Roman"/>
          <w:sz w:val="24"/>
          <w:szCs w:val="24"/>
        </w:rPr>
        <w:t>РЭК Свердловской области для АО «ОЭЗ» Титановая долина»</w:t>
      </w:r>
      <w:r w:rsidRPr="002A7A54">
        <w:rPr>
          <w:rFonts w:ascii="Times New Roman" w:hAnsi="Times New Roman" w:cs="Times New Roman"/>
          <w:sz w:val="24"/>
          <w:szCs w:val="24"/>
        </w:rPr>
        <w:t xml:space="preserve"> в порядке, определенном законодательством Российской Федерации о государственном регулировании цен (тарифов). </w:t>
      </w:r>
      <w:r w:rsidR="00141B36" w:rsidRPr="00141B36">
        <w:rPr>
          <w:rFonts w:ascii="Times New Roman" w:hAnsi="Times New Roman" w:cs="Times New Roman"/>
          <w:sz w:val="24"/>
          <w:szCs w:val="24"/>
        </w:rPr>
        <w:t xml:space="preserve">Тариф на </w:t>
      </w:r>
      <w:r w:rsidR="00141B36" w:rsidRPr="00141B36">
        <w:rPr>
          <w:rFonts w:ascii="Times New Roman" w:hAnsi="Times New Roman" w:cs="Times New Roman"/>
          <w:i/>
          <w:sz w:val="24"/>
          <w:szCs w:val="24"/>
        </w:rPr>
        <w:t>холодную (питьевую) воду</w:t>
      </w:r>
      <w:r w:rsidR="00141B36" w:rsidRPr="00141B36">
        <w:rPr>
          <w:rFonts w:ascii="Times New Roman" w:hAnsi="Times New Roman" w:cs="Times New Roman"/>
          <w:sz w:val="24"/>
          <w:szCs w:val="24"/>
        </w:rPr>
        <w:t>, установленный на дату заключения настоящего договора, составляет _______ руб./куб. м. без НДС.</w:t>
      </w:r>
    </w:p>
    <w:p w:rsidR="006D49DD" w:rsidRPr="002A7A54" w:rsidRDefault="006D49DD">
      <w:pPr>
        <w:pStyle w:val="ConsPlusNormal"/>
        <w:ind w:firstLine="540"/>
        <w:jc w:val="both"/>
        <w:rPr>
          <w:rFonts w:ascii="Times New Roman" w:hAnsi="Times New Roman" w:cs="Times New Roman"/>
          <w:sz w:val="24"/>
          <w:szCs w:val="24"/>
        </w:rPr>
      </w:pPr>
    </w:p>
    <w:p w:rsidR="007D045F" w:rsidRDefault="006D49DD">
      <w:pPr>
        <w:pStyle w:val="ConsPlusNormal"/>
        <w:spacing w:before="220"/>
        <w:ind w:firstLine="540"/>
        <w:jc w:val="both"/>
        <w:rPr>
          <w:rFonts w:ascii="Times New Roman" w:hAnsi="Times New Roman" w:cs="Times New Roman"/>
          <w:sz w:val="24"/>
          <w:szCs w:val="24"/>
        </w:rPr>
      </w:pPr>
      <w:bookmarkStart w:id="1" w:name="P63"/>
      <w:bookmarkEnd w:id="1"/>
      <w:r w:rsidRPr="002A7A54">
        <w:rPr>
          <w:rFonts w:ascii="Times New Roman" w:hAnsi="Times New Roman" w:cs="Times New Roman"/>
          <w:sz w:val="24"/>
          <w:szCs w:val="24"/>
        </w:rPr>
        <w:t xml:space="preserve">7. </w:t>
      </w:r>
      <w:r w:rsidRPr="007D045F">
        <w:rPr>
          <w:rFonts w:ascii="Times New Roman" w:hAnsi="Times New Roman" w:cs="Times New Roman"/>
          <w:b/>
          <w:sz w:val="24"/>
          <w:szCs w:val="24"/>
        </w:rPr>
        <w:t>Расчетный период</w:t>
      </w:r>
      <w:r w:rsidRPr="002A7A54">
        <w:rPr>
          <w:rFonts w:ascii="Times New Roman" w:hAnsi="Times New Roman" w:cs="Times New Roman"/>
          <w:sz w:val="24"/>
          <w:szCs w:val="24"/>
        </w:rPr>
        <w:t xml:space="preserve">, установленный настоящим договором, равен </w:t>
      </w:r>
      <w:r w:rsidRPr="007D045F">
        <w:rPr>
          <w:rFonts w:ascii="Times New Roman" w:hAnsi="Times New Roman" w:cs="Times New Roman"/>
          <w:b/>
          <w:sz w:val="24"/>
          <w:szCs w:val="24"/>
        </w:rPr>
        <w:t>одному календарному месяцу</w:t>
      </w:r>
      <w:r w:rsidRPr="002A7A54">
        <w:rPr>
          <w:rFonts w:ascii="Times New Roman" w:hAnsi="Times New Roman" w:cs="Times New Roman"/>
          <w:sz w:val="24"/>
          <w:szCs w:val="24"/>
        </w:rPr>
        <w:t xml:space="preserve">. </w:t>
      </w:r>
    </w:p>
    <w:p w:rsidR="006D49DD" w:rsidRPr="002A7A54" w:rsidRDefault="006D49DD">
      <w:pPr>
        <w:pStyle w:val="ConsPlusNormal"/>
        <w:spacing w:before="220"/>
        <w:ind w:firstLine="540"/>
        <w:jc w:val="both"/>
        <w:rPr>
          <w:rFonts w:ascii="Times New Roman" w:hAnsi="Times New Roman" w:cs="Times New Roman"/>
          <w:sz w:val="24"/>
          <w:szCs w:val="24"/>
        </w:rPr>
      </w:pPr>
      <w:r w:rsidRPr="007D045F">
        <w:rPr>
          <w:rFonts w:ascii="Times New Roman" w:hAnsi="Times New Roman" w:cs="Times New Roman"/>
          <w:b/>
          <w:sz w:val="24"/>
          <w:szCs w:val="24"/>
        </w:rPr>
        <w:t xml:space="preserve">Абонент вносит </w:t>
      </w:r>
      <w:r w:rsidRPr="007D045F">
        <w:rPr>
          <w:rFonts w:ascii="Times New Roman" w:hAnsi="Times New Roman" w:cs="Times New Roman"/>
          <w:sz w:val="24"/>
          <w:szCs w:val="24"/>
        </w:rPr>
        <w:t>оплату по настоящему договору в следующем порядке</w:t>
      </w:r>
      <w:r w:rsidRPr="002A7A54">
        <w:rPr>
          <w:rFonts w:ascii="Times New Roman" w:hAnsi="Times New Roman" w:cs="Times New Roman"/>
          <w:sz w:val="24"/>
          <w:szCs w:val="24"/>
        </w:rPr>
        <w:t xml:space="preserve">, если иное не </w:t>
      </w:r>
      <w:r w:rsidRPr="007D045F">
        <w:rPr>
          <w:rFonts w:ascii="Times New Roman" w:hAnsi="Times New Roman" w:cs="Times New Roman"/>
          <w:sz w:val="24"/>
          <w:szCs w:val="24"/>
        </w:rPr>
        <w:t xml:space="preserve">предусмотрено </w:t>
      </w:r>
      <w:hyperlink r:id="rId9" w:history="1">
        <w:r w:rsidRPr="007D045F">
          <w:rPr>
            <w:rFonts w:ascii="Times New Roman" w:hAnsi="Times New Roman" w:cs="Times New Roman"/>
            <w:sz w:val="24"/>
            <w:szCs w:val="24"/>
          </w:rPr>
          <w:t>Правилами</w:t>
        </w:r>
      </w:hyperlink>
      <w:r w:rsidRPr="007D045F">
        <w:rPr>
          <w:rFonts w:ascii="Times New Roman" w:hAnsi="Times New Roman" w:cs="Times New Roman"/>
          <w:sz w:val="24"/>
          <w:szCs w:val="24"/>
        </w:rPr>
        <w:t xml:space="preserve"> холодного </w:t>
      </w:r>
      <w:r w:rsidRPr="002A7A54">
        <w:rPr>
          <w:rFonts w:ascii="Times New Roman" w:hAnsi="Times New Roman" w:cs="Times New Roman"/>
          <w:sz w:val="24"/>
          <w:szCs w:val="24"/>
        </w:rPr>
        <w:t>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6D49DD" w:rsidRPr="007D045F" w:rsidRDefault="006D49DD">
      <w:pPr>
        <w:pStyle w:val="ConsPlusNormal"/>
        <w:spacing w:before="220"/>
        <w:ind w:firstLine="540"/>
        <w:jc w:val="both"/>
        <w:rPr>
          <w:rFonts w:ascii="Times New Roman" w:hAnsi="Times New Roman" w:cs="Times New Roman"/>
          <w:b/>
          <w:sz w:val="24"/>
          <w:szCs w:val="24"/>
        </w:rPr>
      </w:pPr>
      <w:r w:rsidRPr="007D045F">
        <w:rPr>
          <w:rFonts w:ascii="Times New Roman" w:hAnsi="Times New Roman" w:cs="Times New Roman"/>
          <w:b/>
          <w:sz w:val="24"/>
          <w:szCs w:val="24"/>
        </w:rPr>
        <w:t>50 процентов</w:t>
      </w:r>
      <w:r w:rsidRPr="002A7A54">
        <w:rPr>
          <w:rFonts w:ascii="Times New Roman" w:hAnsi="Times New Roman" w:cs="Times New Roman"/>
          <w:sz w:val="24"/>
          <w:szCs w:val="24"/>
        </w:rPr>
        <w:t xml:space="preserve">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w:t>
      </w:r>
      <w:r w:rsidRPr="007D045F">
        <w:rPr>
          <w:rFonts w:ascii="Times New Roman" w:hAnsi="Times New Roman" w:cs="Times New Roman"/>
          <w:b/>
          <w:sz w:val="24"/>
          <w:szCs w:val="24"/>
        </w:rPr>
        <w:t>вносится до 18-го числа текущего месяца;</w:t>
      </w:r>
    </w:p>
    <w:p w:rsidR="006D49DD" w:rsidRPr="002A7A54" w:rsidRDefault="006D49DD">
      <w:pPr>
        <w:pStyle w:val="ConsPlusNormal"/>
        <w:spacing w:before="220"/>
        <w:ind w:firstLine="540"/>
        <w:jc w:val="both"/>
        <w:rPr>
          <w:rFonts w:ascii="Times New Roman" w:hAnsi="Times New Roman" w:cs="Times New Roman"/>
          <w:sz w:val="24"/>
          <w:szCs w:val="24"/>
        </w:rPr>
      </w:pPr>
      <w:r w:rsidRPr="007D045F">
        <w:rPr>
          <w:rFonts w:ascii="Times New Roman" w:hAnsi="Times New Roman" w:cs="Times New Roman"/>
          <w:b/>
          <w:sz w:val="24"/>
          <w:szCs w:val="24"/>
        </w:rPr>
        <w:t>оплата за фактически поданную в истекшем месяце холодную воду</w:t>
      </w:r>
      <w:r w:rsidRPr="002A7A54">
        <w:rPr>
          <w:rFonts w:ascii="Times New Roman" w:hAnsi="Times New Roman" w:cs="Times New Roman"/>
          <w:sz w:val="24"/>
          <w:szCs w:val="24"/>
        </w:rPr>
        <w:t xml:space="preserve"> с учетом средств, ранее внесенных абонентом в качестве оплаты за холодную воду в расчетном периоде, осуществляется </w:t>
      </w:r>
      <w:r w:rsidRPr="007D045F">
        <w:rPr>
          <w:rFonts w:ascii="Times New Roman" w:hAnsi="Times New Roman" w:cs="Times New Roman"/>
          <w:b/>
          <w:sz w:val="24"/>
          <w:szCs w:val="24"/>
        </w:rPr>
        <w:t>до 10-го числа месяца, следующего за месяцем, за который осуществляется оплата</w:t>
      </w:r>
      <w:r w:rsidRPr="002A7A54">
        <w:rPr>
          <w:rFonts w:ascii="Times New Roman" w:hAnsi="Times New Roman" w:cs="Times New Roman"/>
          <w:sz w:val="24"/>
          <w:szCs w:val="24"/>
        </w:rPr>
        <w:t xml:space="preserve">, на основании счетов, выставляемых к оплате организацией водопроводно-канализационного хозяйства </w:t>
      </w:r>
      <w:r w:rsidRPr="007D045F">
        <w:rPr>
          <w:rFonts w:ascii="Times New Roman" w:hAnsi="Times New Roman" w:cs="Times New Roman"/>
          <w:i/>
          <w:sz w:val="24"/>
          <w:szCs w:val="24"/>
        </w:rPr>
        <w:t>не позднее 5-го числа месяца, следующего за расчетным месяцем.</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В случае если объем фактического потребления холодной воды за истекший месяц, определенный в </w:t>
      </w:r>
      <w:r w:rsidRPr="007D045F">
        <w:rPr>
          <w:rFonts w:ascii="Times New Roman" w:hAnsi="Times New Roman" w:cs="Times New Roman"/>
          <w:sz w:val="24"/>
          <w:szCs w:val="24"/>
        </w:rPr>
        <w:t xml:space="preserve">соответствии с </w:t>
      </w:r>
      <w:hyperlink r:id="rId10" w:history="1">
        <w:r w:rsidRPr="007D045F">
          <w:rPr>
            <w:rFonts w:ascii="Times New Roman" w:hAnsi="Times New Roman" w:cs="Times New Roman"/>
            <w:sz w:val="24"/>
            <w:szCs w:val="24"/>
          </w:rPr>
          <w:t>Правилами</w:t>
        </w:r>
      </w:hyperlink>
      <w:r w:rsidRPr="007D045F">
        <w:rPr>
          <w:rFonts w:ascii="Times New Roman" w:hAnsi="Times New Roman" w:cs="Times New Roman"/>
          <w:sz w:val="24"/>
          <w:szCs w:val="24"/>
        </w:rPr>
        <w:t xml:space="preserve"> организации коммерческого учета воды, сточных вод, утвержденными постановлением Правительства Российской </w:t>
      </w:r>
      <w:r w:rsidRPr="002A7A54">
        <w:rPr>
          <w:rFonts w:ascii="Times New Roman" w:hAnsi="Times New Roman" w:cs="Times New Roman"/>
          <w:sz w:val="24"/>
          <w:szCs w:val="24"/>
        </w:rPr>
        <w:t>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Датой оплаты считается дата поступления денежных средств на расчетный счет организации водопроводно-канализационного хозяйства.</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w:t>
      </w:r>
      <w:r w:rsidRPr="002A7A54">
        <w:rPr>
          <w:rFonts w:ascii="Times New Roman" w:hAnsi="Times New Roman" w:cs="Times New Roman"/>
          <w:sz w:val="24"/>
          <w:szCs w:val="24"/>
        </w:rPr>
        <w:lastRenderedPageBreak/>
        <w:t>эксплуатационной ответственности до места установки при</w:t>
      </w:r>
      <w:r w:rsidR="00146F69">
        <w:rPr>
          <w:rFonts w:ascii="Times New Roman" w:hAnsi="Times New Roman" w:cs="Times New Roman"/>
          <w:sz w:val="24"/>
          <w:szCs w:val="24"/>
        </w:rPr>
        <w:t xml:space="preserve">бора учета, составляет </w:t>
      </w:r>
      <w:r w:rsidR="00146F69" w:rsidRPr="00376C63">
        <w:rPr>
          <w:rFonts w:ascii="Times New Roman" w:hAnsi="Times New Roman" w:cs="Times New Roman"/>
          <w:sz w:val="24"/>
          <w:szCs w:val="24"/>
        </w:rPr>
        <w:t>_______</w:t>
      </w:r>
      <w:r w:rsidR="00141B36" w:rsidRPr="00376C63">
        <w:rPr>
          <w:rFonts w:ascii="Times New Roman" w:hAnsi="Times New Roman" w:cs="Times New Roman"/>
          <w:sz w:val="24"/>
          <w:szCs w:val="24"/>
        </w:rPr>
        <w:t>_</w:t>
      </w:r>
      <w:r w:rsidR="00141B36">
        <w:rPr>
          <w:rFonts w:ascii="Times New Roman" w:hAnsi="Times New Roman" w:cs="Times New Roman"/>
          <w:sz w:val="24"/>
          <w:szCs w:val="24"/>
          <w:u w:val="single"/>
        </w:rPr>
        <w:t>.</w:t>
      </w:r>
      <w:r w:rsidR="00141B36" w:rsidRPr="002A7A54">
        <w:rPr>
          <w:rFonts w:ascii="Times New Roman" w:hAnsi="Times New Roman" w:cs="Times New Roman"/>
          <w:sz w:val="24"/>
          <w:szCs w:val="24"/>
        </w:rPr>
        <w:t xml:space="preserve"> Указанный</w:t>
      </w:r>
      <w:r w:rsidRPr="002A7A54">
        <w:rPr>
          <w:rFonts w:ascii="Times New Roman" w:hAnsi="Times New Roman" w:cs="Times New Roman"/>
          <w:sz w:val="24"/>
          <w:szCs w:val="24"/>
        </w:rPr>
        <w:t xml:space="preserve"> объем подлежит оплате в порядке, предусмотренном </w:t>
      </w:r>
      <w:hyperlink w:anchor="P63" w:history="1">
        <w:r w:rsidRPr="003930BF">
          <w:rPr>
            <w:rFonts w:ascii="Times New Roman" w:hAnsi="Times New Roman" w:cs="Times New Roman"/>
            <w:sz w:val="24"/>
            <w:szCs w:val="24"/>
          </w:rPr>
          <w:t>пунктом 7</w:t>
        </w:r>
      </w:hyperlink>
      <w:r w:rsidRPr="003930BF">
        <w:rPr>
          <w:rFonts w:ascii="Times New Roman" w:hAnsi="Times New Roman" w:cs="Times New Roman"/>
          <w:sz w:val="24"/>
          <w:szCs w:val="24"/>
        </w:rPr>
        <w:t xml:space="preserve"> настоящ</w:t>
      </w:r>
      <w:r w:rsidRPr="002A7A54">
        <w:rPr>
          <w:rFonts w:ascii="Times New Roman" w:hAnsi="Times New Roman" w:cs="Times New Roman"/>
          <w:sz w:val="24"/>
          <w:szCs w:val="24"/>
        </w:rPr>
        <w:t>его договора, дополнительно к оплате объема потребленной холодной воды в расчетном периоде, определенного по показаниям приборов учета.</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9. </w:t>
      </w:r>
      <w:r w:rsidRPr="003930BF">
        <w:rPr>
          <w:rFonts w:ascii="Times New Roman" w:hAnsi="Times New Roman" w:cs="Times New Roman"/>
          <w:b/>
          <w:sz w:val="24"/>
          <w:szCs w:val="24"/>
        </w:rPr>
        <w:t>Сверка расчетов</w:t>
      </w:r>
      <w:r w:rsidRPr="002A7A54">
        <w:rPr>
          <w:rFonts w:ascii="Times New Roman" w:hAnsi="Times New Roman" w:cs="Times New Roman"/>
          <w:sz w:val="24"/>
          <w:szCs w:val="24"/>
        </w:rPr>
        <w:t xml:space="preserve">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w:t>
      </w:r>
      <w:proofErr w:type="spellStart"/>
      <w:r w:rsidRPr="002A7A54">
        <w:rPr>
          <w:rFonts w:ascii="Times New Roman" w:hAnsi="Times New Roman" w:cs="Times New Roman"/>
          <w:sz w:val="24"/>
          <w:szCs w:val="24"/>
        </w:rPr>
        <w:t>факсограмма</w:t>
      </w:r>
      <w:proofErr w:type="spellEnd"/>
      <w:r w:rsidRPr="002A7A54">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6D49DD" w:rsidRPr="002A7A54" w:rsidRDefault="006D49DD">
      <w:pPr>
        <w:pStyle w:val="ConsPlusNormal"/>
        <w:ind w:firstLine="540"/>
        <w:jc w:val="both"/>
        <w:rPr>
          <w:rFonts w:ascii="Times New Roman" w:hAnsi="Times New Roman" w:cs="Times New Roman"/>
          <w:sz w:val="24"/>
          <w:szCs w:val="24"/>
        </w:rPr>
      </w:pPr>
    </w:p>
    <w:p w:rsidR="006D49DD" w:rsidRPr="003930BF" w:rsidRDefault="006D49DD">
      <w:pPr>
        <w:pStyle w:val="ConsPlusNormal"/>
        <w:jc w:val="center"/>
        <w:outlineLvl w:val="0"/>
        <w:rPr>
          <w:rFonts w:ascii="Times New Roman" w:hAnsi="Times New Roman" w:cs="Times New Roman"/>
          <w:b/>
          <w:sz w:val="24"/>
          <w:szCs w:val="24"/>
        </w:rPr>
      </w:pPr>
      <w:r w:rsidRPr="003930BF">
        <w:rPr>
          <w:rFonts w:ascii="Times New Roman" w:hAnsi="Times New Roman" w:cs="Times New Roman"/>
          <w:b/>
          <w:sz w:val="24"/>
          <w:szCs w:val="24"/>
        </w:rPr>
        <w:t>IV. Права и обязанности сторон</w:t>
      </w:r>
    </w:p>
    <w:p w:rsidR="006D49DD" w:rsidRPr="002A7A54" w:rsidRDefault="006D49DD">
      <w:pPr>
        <w:pStyle w:val="ConsPlusNormal"/>
        <w:jc w:val="center"/>
        <w:rPr>
          <w:rFonts w:ascii="Times New Roman" w:hAnsi="Times New Roman" w:cs="Times New Roman"/>
          <w:sz w:val="24"/>
          <w:szCs w:val="24"/>
        </w:rPr>
      </w:pPr>
    </w:p>
    <w:p w:rsidR="006D49DD" w:rsidRPr="002A7A54"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10. </w:t>
      </w:r>
      <w:r w:rsidRPr="003930BF">
        <w:rPr>
          <w:rFonts w:ascii="Times New Roman" w:hAnsi="Times New Roman" w:cs="Times New Roman"/>
          <w:b/>
          <w:sz w:val="24"/>
          <w:szCs w:val="24"/>
        </w:rPr>
        <w:t>Организация водопроводно-канализационного хозяйства обязана</w:t>
      </w:r>
      <w:r w:rsidRPr="002A7A54">
        <w:rPr>
          <w:rFonts w:ascii="Times New Roman" w:hAnsi="Times New Roman" w:cs="Times New Roman"/>
          <w:sz w:val="24"/>
          <w:szCs w:val="24"/>
        </w:rPr>
        <w:t>:</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в) осуществлять производственный контроль качества холодной (питьевой) воды;</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г) соблюдать установленный режим подачи холодной воды;</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2A7A54">
        <w:rPr>
          <w:rFonts w:ascii="Times New Roman" w:hAnsi="Times New Roman" w:cs="Times New Roman"/>
          <w:sz w:val="24"/>
          <w:szCs w:val="24"/>
        </w:rPr>
        <w:t>факсограмма</w:t>
      </w:r>
      <w:proofErr w:type="spellEnd"/>
      <w:r w:rsidRPr="002A7A54">
        <w:rPr>
          <w:rFonts w:ascii="Times New Roman" w:hAnsi="Times New Roman" w:cs="Times New Roman"/>
          <w:sz w:val="24"/>
          <w:szCs w:val="24"/>
        </w:rPr>
        <w:t>, телефонограмма, информационно-телекоммуникационная сеть "Интернет");</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lastRenderedPageBreak/>
        <w:t xml:space="preserve">з) при участии абонента, если иное не </w:t>
      </w:r>
      <w:r w:rsidRPr="003930BF">
        <w:rPr>
          <w:rFonts w:ascii="Times New Roman" w:hAnsi="Times New Roman" w:cs="Times New Roman"/>
          <w:sz w:val="24"/>
          <w:szCs w:val="24"/>
        </w:rPr>
        <w:t xml:space="preserve">предусмотрено </w:t>
      </w:r>
      <w:hyperlink r:id="rId11" w:history="1">
        <w:r w:rsidRPr="003930BF">
          <w:rPr>
            <w:rFonts w:ascii="Times New Roman" w:hAnsi="Times New Roman" w:cs="Times New Roman"/>
            <w:sz w:val="24"/>
            <w:szCs w:val="24"/>
          </w:rPr>
          <w:t>Правилами</w:t>
        </w:r>
      </w:hyperlink>
      <w:r w:rsidRPr="003930BF">
        <w:rPr>
          <w:rFonts w:ascii="Times New Roman" w:hAnsi="Times New Roman" w:cs="Times New Roman"/>
          <w:sz w:val="24"/>
          <w:szCs w:val="24"/>
        </w:rPr>
        <w:t xml:space="preserve"> организации </w:t>
      </w:r>
      <w:r w:rsidRPr="002A7A54">
        <w:rPr>
          <w:rFonts w:ascii="Times New Roman" w:hAnsi="Times New Roman" w:cs="Times New Roman"/>
          <w:sz w:val="24"/>
          <w:szCs w:val="24"/>
        </w:rPr>
        <w:t>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и) опломбировать абоненту приборы учета без взимания платы, за исключением случаев, </w:t>
      </w:r>
      <w:r w:rsidRPr="003930BF">
        <w:rPr>
          <w:rFonts w:ascii="Times New Roman" w:hAnsi="Times New Roman" w:cs="Times New Roman"/>
          <w:sz w:val="24"/>
          <w:szCs w:val="24"/>
        </w:rPr>
        <w:t xml:space="preserve">предусмотренных </w:t>
      </w:r>
      <w:hyperlink r:id="rId12" w:history="1">
        <w:r w:rsidRPr="003930BF">
          <w:rPr>
            <w:rFonts w:ascii="Times New Roman" w:hAnsi="Times New Roman" w:cs="Times New Roman"/>
            <w:sz w:val="24"/>
            <w:szCs w:val="24"/>
          </w:rPr>
          <w:t>Правилами</w:t>
        </w:r>
      </w:hyperlink>
      <w:r w:rsidRPr="003930BF">
        <w:rPr>
          <w:rFonts w:ascii="Times New Roman" w:hAnsi="Times New Roman" w:cs="Times New Roman"/>
          <w:sz w:val="24"/>
          <w:szCs w:val="24"/>
        </w:rPr>
        <w:t xml:space="preserve"> организации </w:t>
      </w:r>
      <w:r w:rsidRPr="002A7A54">
        <w:rPr>
          <w:rFonts w:ascii="Times New Roman" w:hAnsi="Times New Roman" w:cs="Times New Roman"/>
          <w:sz w:val="24"/>
          <w:szCs w:val="24"/>
        </w:rPr>
        <w:t>коммерческого учета воды, сточных вод, при которых взимается плата за опломбирование приборов учета;</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м) обеспечивать установку на централизованной системе холодного водоснабжения, принадлежащей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11. </w:t>
      </w:r>
      <w:r w:rsidRPr="003930BF">
        <w:rPr>
          <w:rFonts w:ascii="Times New Roman" w:hAnsi="Times New Roman" w:cs="Times New Roman"/>
          <w:b/>
          <w:sz w:val="24"/>
          <w:szCs w:val="24"/>
        </w:rPr>
        <w:t>Организация водопроводно-канализационного хозяйства вправе:</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а) осуществлять контроль за правильностью учета объемов поданной (полученной) абонентом холодной воды;</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lastRenderedPageBreak/>
        <w:t>г) иметь беспрепятственный доступ к водопроводным сетям, местам отбора проб холодной воды и приборам учета в порядке</w:t>
      </w:r>
      <w:r w:rsidRPr="003930BF">
        <w:rPr>
          <w:rFonts w:ascii="Times New Roman" w:hAnsi="Times New Roman" w:cs="Times New Roman"/>
          <w:sz w:val="24"/>
          <w:szCs w:val="24"/>
        </w:rPr>
        <w:t xml:space="preserve">, предусмотренном </w:t>
      </w:r>
      <w:hyperlink w:anchor="P149" w:history="1">
        <w:r w:rsidRPr="003930BF">
          <w:rPr>
            <w:rFonts w:ascii="Times New Roman" w:hAnsi="Times New Roman" w:cs="Times New Roman"/>
            <w:sz w:val="24"/>
            <w:szCs w:val="24"/>
          </w:rPr>
          <w:t>разделом VI</w:t>
        </w:r>
      </w:hyperlink>
      <w:r w:rsidRPr="003930BF">
        <w:rPr>
          <w:rFonts w:ascii="Times New Roman" w:hAnsi="Times New Roman" w:cs="Times New Roman"/>
          <w:sz w:val="24"/>
          <w:szCs w:val="24"/>
        </w:rPr>
        <w:t xml:space="preserve"> настоящего </w:t>
      </w:r>
      <w:r w:rsidRPr="002A7A54">
        <w:rPr>
          <w:rFonts w:ascii="Times New Roman" w:hAnsi="Times New Roman" w:cs="Times New Roman"/>
          <w:sz w:val="24"/>
          <w:szCs w:val="24"/>
        </w:rPr>
        <w:t>договора;</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д) инициировать проведение сверки расчетов по настоящему договору.</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12. </w:t>
      </w:r>
      <w:r w:rsidRPr="003930BF">
        <w:rPr>
          <w:rFonts w:ascii="Times New Roman" w:hAnsi="Times New Roman" w:cs="Times New Roman"/>
          <w:b/>
          <w:sz w:val="24"/>
          <w:szCs w:val="24"/>
        </w:rPr>
        <w:t>Абонент обязан:</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а также механических, химических, электромагнитных или иных воздействий, которые могут искажать показания приборов учета;</w:t>
      </w:r>
    </w:p>
    <w:p w:rsidR="006D49DD" w:rsidRPr="003930BF"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в) обеспечивать учет получаемой </w:t>
      </w:r>
      <w:r w:rsidRPr="003930BF">
        <w:rPr>
          <w:rFonts w:ascii="Times New Roman" w:hAnsi="Times New Roman" w:cs="Times New Roman"/>
          <w:sz w:val="24"/>
          <w:szCs w:val="24"/>
        </w:rPr>
        <w:t xml:space="preserve">холодной воды в порядке, установленном </w:t>
      </w:r>
      <w:hyperlink w:anchor="P122" w:history="1">
        <w:r w:rsidRPr="003930BF">
          <w:rPr>
            <w:rFonts w:ascii="Times New Roman" w:hAnsi="Times New Roman" w:cs="Times New Roman"/>
            <w:sz w:val="24"/>
            <w:szCs w:val="24"/>
          </w:rPr>
          <w:t>разделом V</w:t>
        </w:r>
      </w:hyperlink>
      <w:r w:rsidRPr="003930BF">
        <w:rPr>
          <w:rFonts w:ascii="Times New Roman" w:hAnsi="Times New Roman" w:cs="Times New Roman"/>
          <w:sz w:val="24"/>
          <w:szCs w:val="24"/>
        </w:rPr>
        <w:t xml:space="preserve"> настоящего договора, и в соответствии с </w:t>
      </w:r>
      <w:hyperlink r:id="rId13" w:history="1">
        <w:r w:rsidRPr="003930BF">
          <w:rPr>
            <w:rFonts w:ascii="Times New Roman" w:hAnsi="Times New Roman" w:cs="Times New Roman"/>
            <w:sz w:val="24"/>
            <w:szCs w:val="24"/>
          </w:rPr>
          <w:t>Правилами</w:t>
        </w:r>
      </w:hyperlink>
      <w:r w:rsidRPr="003930BF">
        <w:rPr>
          <w:rFonts w:ascii="Times New Roman" w:hAnsi="Times New Roman" w:cs="Times New Roman"/>
          <w:sz w:val="24"/>
          <w:szCs w:val="24"/>
        </w:rPr>
        <w:t xml:space="preserve"> организации коммерческого учета воды, сточных вод, если иное не предусмотрено настоящим договором;</w:t>
      </w:r>
    </w:p>
    <w:p w:rsidR="006D49DD" w:rsidRPr="002A7A54" w:rsidRDefault="006D49DD">
      <w:pPr>
        <w:pStyle w:val="ConsPlusNormal"/>
        <w:spacing w:before="220"/>
        <w:ind w:firstLine="540"/>
        <w:jc w:val="both"/>
        <w:rPr>
          <w:rFonts w:ascii="Times New Roman" w:hAnsi="Times New Roman" w:cs="Times New Roman"/>
          <w:sz w:val="24"/>
          <w:szCs w:val="24"/>
        </w:rPr>
      </w:pPr>
      <w:r w:rsidRPr="003930BF">
        <w:rPr>
          <w:rFonts w:ascii="Times New Roman" w:hAnsi="Times New Roman" w:cs="Times New Roman"/>
          <w:sz w:val="24"/>
          <w:szCs w:val="24"/>
        </w:rPr>
        <w:t xml:space="preserve">г) устанавливать приборы учета на границах эксплуатационной </w:t>
      </w:r>
      <w:r w:rsidRPr="002A7A54">
        <w:rPr>
          <w:rFonts w:ascii="Times New Roman" w:hAnsi="Times New Roman" w:cs="Times New Roman"/>
          <w:sz w:val="24"/>
          <w:szCs w:val="24"/>
        </w:rPr>
        <w:t>ответственности или в ином месте, определенном настоящим договором;</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д) соблюдать установленный настоящим договором режим потребления холодной воды;</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е) производить оплату по настоящему договору в порядке, размере и в сроки, которые определены настоящим договором;</w:t>
      </w:r>
    </w:p>
    <w:p w:rsidR="006D49DD" w:rsidRPr="003930BF"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ж) обеспечивать беспрепятственный доступ представителей организации водопроводно-</w:t>
      </w:r>
      <w:r w:rsidRPr="003930BF">
        <w:rPr>
          <w:rFonts w:ascii="Times New Roman" w:hAnsi="Times New Roman" w:cs="Times New Roman"/>
          <w:sz w:val="24"/>
          <w:szCs w:val="24"/>
        </w:rPr>
        <w:t xml:space="preserve">канализационного хозяйства или по ее указанию представителям иной организации к водопроводным сетям, местам отбора проб холодной воды и приборам учета в порядке и случаях, которые предусмотрены </w:t>
      </w:r>
      <w:hyperlink w:anchor="P149" w:history="1">
        <w:r w:rsidRPr="003930BF">
          <w:rPr>
            <w:rFonts w:ascii="Times New Roman" w:hAnsi="Times New Roman" w:cs="Times New Roman"/>
            <w:sz w:val="24"/>
            <w:szCs w:val="24"/>
          </w:rPr>
          <w:t>разделом VI</w:t>
        </w:r>
      </w:hyperlink>
      <w:r w:rsidRPr="003930BF">
        <w:rPr>
          <w:rFonts w:ascii="Times New Roman" w:hAnsi="Times New Roman" w:cs="Times New Roman"/>
          <w:sz w:val="24"/>
          <w:szCs w:val="24"/>
        </w:rPr>
        <w:t xml:space="preserve"> настоящего договора;</w:t>
      </w:r>
    </w:p>
    <w:p w:rsidR="006D49DD" w:rsidRPr="002A7A54" w:rsidRDefault="006D49DD">
      <w:pPr>
        <w:pStyle w:val="ConsPlusNormal"/>
        <w:spacing w:before="220"/>
        <w:ind w:firstLine="540"/>
        <w:jc w:val="both"/>
        <w:rPr>
          <w:rFonts w:ascii="Times New Roman" w:hAnsi="Times New Roman" w:cs="Times New Roman"/>
          <w:sz w:val="24"/>
          <w:szCs w:val="24"/>
        </w:rPr>
      </w:pPr>
      <w:r w:rsidRPr="003930BF">
        <w:rPr>
          <w:rFonts w:ascii="Times New Roman" w:hAnsi="Times New Roman" w:cs="Times New Roman"/>
          <w:sz w:val="24"/>
          <w:szCs w:val="24"/>
        </w:rPr>
        <w:t xml:space="preserve">з) содержать в исправном состоянии системы и средства противопожарного </w:t>
      </w:r>
      <w:r w:rsidRPr="002A7A54">
        <w:rPr>
          <w:rFonts w:ascii="Times New Roman" w:hAnsi="Times New Roman" w:cs="Times New Roman"/>
          <w:sz w:val="24"/>
          <w:szCs w:val="24"/>
        </w:rPr>
        <w:t>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lastRenderedPageBreak/>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w:t>
      </w:r>
      <w:r w:rsidRPr="003930BF">
        <w:rPr>
          <w:rFonts w:ascii="Times New Roman" w:hAnsi="Times New Roman" w:cs="Times New Roman"/>
          <w:sz w:val="24"/>
          <w:szCs w:val="24"/>
        </w:rPr>
        <w:t xml:space="preserve">порядке, установленном </w:t>
      </w:r>
      <w:hyperlink w:anchor="P188" w:history="1">
        <w:r w:rsidRPr="003930BF">
          <w:rPr>
            <w:rFonts w:ascii="Times New Roman" w:hAnsi="Times New Roman" w:cs="Times New Roman"/>
            <w:sz w:val="24"/>
            <w:szCs w:val="24"/>
          </w:rPr>
          <w:t>разделом IX</w:t>
        </w:r>
      </w:hyperlink>
      <w:r w:rsidRPr="003930BF">
        <w:rPr>
          <w:rFonts w:ascii="Times New Roman" w:hAnsi="Times New Roman" w:cs="Times New Roman"/>
          <w:sz w:val="24"/>
          <w:szCs w:val="24"/>
        </w:rPr>
        <w:t xml:space="preserve"> настоящего договора</w:t>
      </w:r>
      <w:r w:rsidRPr="002A7A54">
        <w:rPr>
          <w:rFonts w:ascii="Times New Roman" w:hAnsi="Times New Roman" w:cs="Times New Roman"/>
          <w:sz w:val="24"/>
          <w:szCs w:val="24"/>
        </w:rPr>
        <w:t>;</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р) не допускать возведения построек, гаражей и стоянок транспортных средств, складирования материалов, мусора и </w:t>
      </w:r>
      <w:proofErr w:type="spellStart"/>
      <w:r w:rsidRPr="002A7A54">
        <w:rPr>
          <w:rFonts w:ascii="Times New Roman" w:hAnsi="Times New Roman" w:cs="Times New Roman"/>
          <w:sz w:val="24"/>
          <w:szCs w:val="24"/>
        </w:rPr>
        <w:t>древопосадок</w:t>
      </w:r>
      <w:proofErr w:type="spellEnd"/>
      <w:r w:rsidRPr="002A7A54">
        <w:rPr>
          <w:rFonts w:ascii="Times New Roman" w:hAnsi="Times New Roman" w:cs="Times New Roman"/>
          <w:sz w:val="24"/>
          <w:szCs w:val="24"/>
        </w:rPr>
        <w:t>,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без согласования с организацией водопроводно-канализационного хозяйства;</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13. </w:t>
      </w:r>
      <w:r w:rsidRPr="003930BF">
        <w:rPr>
          <w:rFonts w:ascii="Times New Roman" w:hAnsi="Times New Roman" w:cs="Times New Roman"/>
          <w:b/>
          <w:sz w:val="24"/>
          <w:szCs w:val="24"/>
        </w:rPr>
        <w:t>Абонент имеет право</w:t>
      </w:r>
      <w:r w:rsidRPr="002A7A54">
        <w:rPr>
          <w:rFonts w:ascii="Times New Roman" w:hAnsi="Times New Roman" w:cs="Times New Roman"/>
          <w:sz w:val="24"/>
          <w:szCs w:val="24"/>
        </w:rPr>
        <w:t>:</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w:t>
      </w:r>
      <w:r w:rsidRPr="003930BF">
        <w:rPr>
          <w:rFonts w:ascii="Times New Roman" w:hAnsi="Times New Roman" w:cs="Times New Roman"/>
          <w:sz w:val="24"/>
          <w:szCs w:val="24"/>
        </w:rPr>
        <w:t xml:space="preserve">осуществляемого организацией водопроводно-канализационного хозяйства, в соответствии с </w:t>
      </w:r>
      <w:hyperlink r:id="rId14" w:history="1">
        <w:r w:rsidRPr="003930BF">
          <w:rPr>
            <w:rFonts w:ascii="Times New Roman" w:hAnsi="Times New Roman" w:cs="Times New Roman"/>
            <w:sz w:val="24"/>
            <w:szCs w:val="24"/>
          </w:rPr>
          <w:t>Правилами</w:t>
        </w:r>
      </w:hyperlink>
      <w:r w:rsidRPr="003930BF">
        <w:rPr>
          <w:rFonts w:ascii="Times New Roman" w:hAnsi="Times New Roman" w:cs="Times New Roman"/>
          <w:sz w:val="24"/>
          <w:szCs w:val="24"/>
        </w:rPr>
        <w:t xml:space="preserve"> осуществления производственного контроля качества и безопасности питьевой воды, горячей воды, утвержденными </w:t>
      </w:r>
      <w:r w:rsidRPr="002A7A54">
        <w:rPr>
          <w:rFonts w:ascii="Times New Roman" w:hAnsi="Times New Roman" w:cs="Times New Roman"/>
          <w:sz w:val="24"/>
          <w:szCs w:val="24"/>
        </w:rPr>
        <w:t>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производственного контроля качества холодной (питьевой) воды, качества горячей воды);</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б) получать от организации водопроводно-канализационного хозяйства информацию </w:t>
      </w:r>
      <w:r w:rsidRPr="002A7A54">
        <w:rPr>
          <w:rFonts w:ascii="Times New Roman" w:hAnsi="Times New Roman" w:cs="Times New Roman"/>
          <w:sz w:val="24"/>
          <w:szCs w:val="24"/>
        </w:rPr>
        <w:lastRenderedPageBreak/>
        <w:t>об изменении установленных тарифов на холодную (питьевую) воду (питьевое водоснабжение), тарифов на холодную (техническую) воду;</w:t>
      </w:r>
    </w:p>
    <w:p w:rsidR="006D49DD" w:rsidRPr="002A7A54" w:rsidRDefault="006D49DD">
      <w:pPr>
        <w:pStyle w:val="ConsPlusNonformat"/>
        <w:spacing w:before="200"/>
        <w:jc w:val="both"/>
        <w:rPr>
          <w:rFonts w:ascii="Times New Roman" w:hAnsi="Times New Roman" w:cs="Times New Roman"/>
          <w:sz w:val="24"/>
          <w:szCs w:val="24"/>
        </w:rPr>
      </w:pPr>
      <w:r w:rsidRPr="002A7A54">
        <w:rPr>
          <w:rFonts w:ascii="Times New Roman" w:hAnsi="Times New Roman" w:cs="Times New Roman"/>
          <w:sz w:val="24"/>
          <w:szCs w:val="24"/>
        </w:rPr>
        <w:t xml:space="preserve">    </w:t>
      </w:r>
      <w:proofErr w:type="gramStart"/>
      <w:r w:rsidRPr="002A7A54">
        <w:rPr>
          <w:rFonts w:ascii="Times New Roman" w:hAnsi="Times New Roman" w:cs="Times New Roman"/>
          <w:sz w:val="24"/>
          <w:szCs w:val="24"/>
        </w:rPr>
        <w:t>в)  привлекать</w:t>
      </w:r>
      <w:proofErr w:type="gramEnd"/>
      <w:r w:rsidRPr="002A7A54">
        <w:rPr>
          <w:rFonts w:ascii="Times New Roman" w:hAnsi="Times New Roman" w:cs="Times New Roman"/>
          <w:sz w:val="24"/>
          <w:szCs w:val="24"/>
        </w:rPr>
        <w:t xml:space="preserve">  третьих  лиц  для  выполнения  работ по устройству узла</w:t>
      </w:r>
    </w:p>
    <w:p w:rsidR="006D49DD" w:rsidRPr="002A7A54" w:rsidRDefault="006D49DD">
      <w:pPr>
        <w:pStyle w:val="ConsPlusNonformat"/>
        <w:jc w:val="both"/>
        <w:rPr>
          <w:rFonts w:ascii="Times New Roman" w:hAnsi="Times New Roman" w:cs="Times New Roman"/>
          <w:sz w:val="24"/>
          <w:szCs w:val="24"/>
        </w:rPr>
      </w:pPr>
      <w:r w:rsidRPr="002A7A54">
        <w:rPr>
          <w:rFonts w:ascii="Times New Roman" w:hAnsi="Times New Roman" w:cs="Times New Roman"/>
          <w:sz w:val="24"/>
          <w:szCs w:val="24"/>
        </w:rPr>
        <w:t>учета _______</w:t>
      </w:r>
      <w:r w:rsidR="00141B36">
        <w:rPr>
          <w:rFonts w:ascii="Times New Roman" w:hAnsi="Times New Roman" w:cs="Times New Roman"/>
          <w:sz w:val="24"/>
          <w:szCs w:val="24"/>
        </w:rPr>
        <w:t>____________________________________________________</w:t>
      </w:r>
    </w:p>
    <w:p w:rsidR="006D49DD" w:rsidRPr="002A7A54" w:rsidRDefault="006D49DD">
      <w:pPr>
        <w:pStyle w:val="ConsPlusNonformat"/>
        <w:jc w:val="both"/>
        <w:rPr>
          <w:rFonts w:ascii="Times New Roman" w:hAnsi="Times New Roman" w:cs="Times New Roman"/>
          <w:sz w:val="24"/>
          <w:szCs w:val="24"/>
        </w:rPr>
      </w:pPr>
      <w:r w:rsidRPr="002A7A54">
        <w:rPr>
          <w:rFonts w:ascii="Times New Roman" w:hAnsi="Times New Roman" w:cs="Times New Roman"/>
          <w:sz w:val="24"/>
          <w:szCs w:val="24"/>
        </w:rPr>
        <w:t xml:space="preserve">                          (да, нет - указать нужное)</w:t>
      </w:r>
    </w:p>
    <w:p w:rsidR="006D49DD" w:rsidRPr="002A7A54"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г) инициировать проведение сверки расчетов по настоящему договору;</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6D49DD" w:rsidRPr="002A7A54" w:rsidRDefault="006D49DD">
      <w:pPr>
        <w:pStyle w:val="ConsPlusNormal"/>
        <w:jc w:val="center"/>
        <w:rPr>
          <w:rFonts w:ascii="Times New Roman" w:hAnsi="Times New Roman" w:cs="Times New Roman"/>
          <w:sz w:val="24"/>
          <w:szCs w:val="24"/>
        </w:rPr>
      </w:pPr>
    </w:p>
    <w:p w:rsidR="006D49DD" w:rsidRPr="003930BF" w:rsidRDefault="006D49DD">
      <w:pPr>
        <w:pStyle w:val="ConsPlusNormal"/>
        <w:jc w:val="center"/>
        <w:outlineLvl w:val="0"/>
        <w:rPr>
          <w:rFonts w:ascii="Times New Roman" w:hAnsi="Times New Roman" w:cs="Times New Roman"/>
          <w:b/>
          <w:sz w:val="24"/>
          <w:szCs w:val="24"/>
        </w:rPr>
      </w:pPr>
      <w:bookmarkStart w:id="2" w:name="P122"/>
      <w:bookmarkEnd w:id="2"/>
      <w:r w:rsidRPr="003930BF">
        <w:rPr>
          <w:rFonts w:ascii="Times New Roman" w:hAnsi="Times New Roman" w:cs="Times New Roman"/>
          <w:b/>
          <w:sz w:val="24"/>
          <w:szCs w:val="24"/>
        </w:rPr>
        <w:t>V. Порядок осуществления коммерческого учета поданной</w:t>
      </w:r>
    </w:p>
    <w:p w:rsidR="006D49DD" w:rsidRPr="003930BF" w:rsidRDefault="006D49DD">
      <w:pPr>
        <w:pStyle w:val="ConsPlusNormal"/>
        <w:jc w:val="center"/>
        <w:rPr>
          <w:rFonts w:ascii="Times New Roman" w:hAnsi="Times New Roman" w:cs="Times New Roman"/>
          <w:b/>
          <w:sz w:val="24"/>
          <w:szCs w:val="24"/>
        </w:rPr>
      </w:pPr>
      <w:r w:rsidRPr="003930BF">
        <w:rPr>
          <w:rFonts w:ascii="Times New Roman" w:hAnsi="Times New Roman" w:cs="Times New Roman"/>
          <w:b/>
          <w:sz w:val="24"/>
          <w:szCs w:val="24"/>
        </w:rPr>
        <w:t>(полученной) холодной воды, сроки и способы предоставления</w:t>
      </w:r>
    </w:p>
    <w:p w:rsidR="006D49DD" w:rsidRPr="003930BF" w:rsidRDefault="006D49DD">
      <w:pPr>
        <w:pStyle w:val="ConsPlusNormal"/>
        <w:jc w:val="center"/>
        <w:rPr>
          <w:rFonts w:ascii="Times New Roman" w:hAnsi="Times New Roman" w:cs="Times New Roman"/>
          <w:b/>
          <w:sz w:val="24"/>
          <w:szCs w:val="24"/>
        </w:rPr>
      </w:pPr>
      <w:r w:rsidRPr="003930BF">
        <w:rPr>
          <w:rFonts w:ascii="Times New Roman" w:hAnsi="Times New Roman" w:cs="Times New Roman"/>
          <w:b/>
          <w:sz w:val="24"/>
          <w:szCs w:val="24"/>
        </w:rPr>
        <w:t>организации водопроводно-канализационного хозяйства</w:t>
      </w:r>
    </w:p>
    <w:p w:rsidR="006D49DD" w:rsidRPr="003930BF" w:rsidRDefault="006D49DD">
      <w:pPr>
        <w:pStyle w:val="ConsPlusNormal"/>
        <w:jc w:val="center"/>
        <w:rPr>
          <w:rFonts w:ascii="Times New Roman" w:hAnsi="Times New Roman" w:cs="Times New Roman"/>
          <w:b/>
          <w:sz w:val="24"/>
          <w:szCs w:val="24"/>
        </w:rPr>
      </w:pPr>
      <w:r w:rsidRPr="003930BF">
        <w:rPr>
          <w:rFonts w:ascii="Times New Roman" w:hAnsi="Times New Roman" w:cs="Times New Roman"/>
          <w:b/>
          <w:sz w:val="24"/>
          <w:szCs w:val="24"/>
        </w:rPr>
        <w:t>показаний приборов учета</w:t>
      </w:r>
    </w:p>
    <w:p w:rsidR="006D49DD" w:rsidRPr="002A7A54" w:rsidRDefault="006D49DD">
      <w:pPr>
        <w:pStyle w:val="ConsPlusNormal"/>
        <w:ind w:firstLine="540"/>
        <w:jc w:val="both"/>
        <w:rPr>
          <w:rFonts w:ascii="Times New Roman" w:hAnsi="Times New Roman" w:cs="Times New Roman"/>
          <w:sz w:val="24"/>
          <w:szCs w:val="24"/>
        </w:rPr>
      </w:pPr>
    </w:p>
    <w:p w:rsidR="006D49DD" w:rsidRPr="003930BF"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14. Для учета объемов поданной абоненту холодной воды стороны используют приборы учета, если иное не </w:t>
      </w:r>
      <w:r w:rsidRPr="003930BF">
        <w:rPr>
          <w:rFonts w:ascii="Times New Roman" w:hAnsi="Times New Roman" w:cs="Times New Roman"/>
          <w:sz w:val="24"/>
          <w:szCs w:val="24"/>
        </w:rPr>
        <w:t xml:space="preserve">предусмотрено </w:t>
      </w:r>
      <w:hyperlink r:id="rId15" w:history="1">
        <w:r w:rsidRPr="003930BF">
          <w:rPr>
            <w:rFonts w:ascii="Times New Roman" w:hAnsi="Times New Roman" w:cs="Times New Roman"/>
            <w:sz w:val="24"/>
            <w:szCs w:val="24"/>
          </w:rPr>
          <w:t>Правилами</w:t>
        </w:r>
      </w:hyperlink>
      <w:r w:rsidRPr="003930BF">
        <w:rPr>
          <w:rFonts w:ascii="Times New Roman" w:hAnsi="Times New Roman" w:cs="Times New Roman"/>
          <w:sz w:val="24"/>
          <w:szCs w:val="24"/>
        </w:rPr>
        <w:t xml:space="preserve"> организации коммерческого учета воды, сточных вод.</w:t>
      </w:r>
    </w:p>
    <w:p w:rsidR="006D49DD" w:rsidRPr="003930BF" w:rsidRDefault="006D49DD">
      <w:pPr>
        <w:pStyle w:val="ConsPlusNormal"/>
        <w:spacing w:before="220"/>
        <w:ind w:firstLine="540"/>
        <w:jc w:val="both"/>
        <w:rPr>
          <w:rFonts w:ascii="Times New Roman" w:hAnsi="Times New Roman" w:cs="Times New Roman"/>
          <w:b/>
          <w:sz w:val="24"/>
          <w:szCs w:val="24"/>
        </w:rPr>
      </w:pPr>
      <w:r w:rsidRPr="002A7A54">
        <w:rPr>
          <w:rFonts w:ascii="Times New Roman" w:hAnsi="Times New Roman" w:cs="Times New Roman"/>
          <w:sz w:val="24"/>
          <w:szCs w:val="24"/>
        </w:rPr>
        <w:t xml:space="preserve">15. Сведения об узлах учета, приборах учета и местах отбора проб холодной воды указываются по форме </w:t>
      </w:r>
      <w:r w:rsidRPr="003930BF">
        <w:rPr>
          <w:rFonts w:ascii="Times New Roman" w:hAnsi="Times New Roman" w:cs="Times New Roman"/>
          <w:sz w:val="24"/>
          <w:szCs w:val="24"/>
        </w:rPr>
        <w:t xml:space="preserve">согласно </w:t>
      </w:r>
      <w:hyperlink r:id="rId16" w:history="1">
        <w:r w:rsidR="003930BF" w:rsidRPr="003930BF">
          <w:rPr>
            <w:rFonts w:ascii="Times New Roman" w:hAnsi="Times New Roman" w:cs="Times New Roman"/>
            <w:b/>
            <w:sz w:val="24"/>
            <w:szCs w:val="24"/>
          </w:rPr>
          <w:t>П</w:t>
        </w:r>
        <w:r w:rsidRPr="003930BF">
          <w:rPr>
            <w:rFonts w:ascii="Times New Roman" w:hAnsi="Times New Roman" w:cs="Times New Roman"/>
            <w:b/>
            <w:sz w:val="24"/>
            <w:szCs w:val="24"/>
          </w:rPr>
          <w:t>риложению N 4</w:t>
        </w:r>
      </w:hyperlink>
      <w:r w:rsidRPr="003930BF">
        <w:rPr>
          <w:rFonts w:ascii="Times New Roman" w:hAnsi="Times New Roman" w:cs="Times New Roman"/>
          <w:b/>
          <w:sz w:val="24"/>
          <w:szCs w:val="24"/>
        </w:rPr>
        <w:t>.</w:t>
      </w:r>
    </w:p>
    <w:p w:rsidR="006D49DD" w:rsidRPr="002A7A54" w:rsidRDefault="006D49DD">
      <w:pPr>
        <w:pStyle w:val="ConsPlusNonformat"/>
        <w:spacing w:before="200"/>
        <w:jc w:val="both"/>
        <w:rPr>
          <w:rFonts w:ascii="Times New Roman" w:hAnsi="Times New Roman" w:cs="Times New Roman"/>
          <w:sz w:val="24"/>
          <w:szCs w:val="24"/>
        </w:rPr>
      </w:pPr>
      <w:r w:rsidRPr="002A7A54">
        <w:rPr>
          <w:rFonts w:ascii="Times New Roman" w:hAnsi="Times New Roman" w:cs="Times New Roman"/>
          <w:sz w:val="24"/>
          <w:szCs w:val="24"/>
        </w:rPr>
        <w:t xml:space="preserve">    16. Коммерческий учет поданной (полученной) холодной воды в узлах учета</w:t>
      </w:r>
    </w:p>
    <w:p w:rsidR="006D49DD" w:rsidRPr="002A7A54" w:rsidRDefault="006D49DD">
      <w:pPr>
        <w:pStyle w:val="ConsPlusNonformat"/>
        <w:jc w:val="both"/>
        <w:rPr>
          <w:rFonts w:ascii="Times New Roman" w:hAnsi="Times New Roman" w:cs="Times New Roman"/>
          <w:sz w:val="24"/>
          <w:szCs w:val="24"/>
        </w:rPr>
      </w:pPr>
      <w:r w:rsidRPr="00862195">
        <w:rPr>
          <w:rFonts w:ascii="Times New Roman" w:hAnsi="Times New Roman" w:cs="Times New Roman"/>
          <w:sz w:val="24"/>
          <w:szCs w:val="24"/>
        </w:rPr>
        <w:t>обеспечивает ____</w:t>
      </w:r>
      <w:r w:rsidR="00646CD2">
        <w:rPr>
          <w:rFonts w:ascii="Times New Roman" w:hAnsi="Times New Roman" w:cs="Times New Roman"/>
          <w:sz w:val="24"/>
          <w:szCs w:val="24"/>
        </w:rPr>
        <w:t>____________________________________________________</w:t>
      </w:r>
    </w:p>
    <w:p w:rsidR="006D49DD" w:rsidRPr="002A7A54" w:rsidRDefault="006D49DD">
      <w:pPr>
        <w:pStyle w:val="ConsPlusNonformat"/>
        <w:jc w:val="both"/>
        <w:rPr>
          <w:rFonts w:ascii="Times New Roman" w:hAnsi="Times New Roman" w:cs="Times New Roman"/>
          <w:sz w:val="24"/>
          <w:szCs w:val="24"/>
        </w:rPr>
      </w:pPr>
      <w:r w:rsidRPr="002A7A54">
        <w:rPr>
          <w:rFonts w:ascii="Times New Roman" w:hAnsi="Times New Roman" w:cs="Times New Roman"/>
          <w:sz w:val="24"/>
          <w:szCs w:val="24"/>
        </w:rPr>
        <w:t xml:space="preserve">                     (указать одну из сторон настоящего договора)</w:t>
      </w:r>
    </w:p>
    <w:p w:rsidR="006D49DD" w:rsidRPr="003930BF" w:rsidRDefault="006D49DD" w:rsidP="003930BF">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w:t>
      </w:r>
      <w:r w:rsidRPr="003930BF">
        <w:rPr>
          <w:rFonts w:ascii="Times New Roman" w:hAnsi="Times New Roman" w:cs="Times New Roman"/>
          <w:sz w:val="24"/>
          <w:szCs w:val="24"/>
        </w:rPr>
        <w:t xml:space="preserve">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7" w:history="1">
        <w:r w:rsidRPr="003930BF">
          <w:rPr>
            <w:rFonts w:ascii="Times New Roman" w:hAnsi="Times New Roman" w:cs="Times New Roman"/>
            <w:sz w:val="24"/>
            <w:szCs w:val="24"/>
          </w:rPr>
          <w:t>Правилами</w:t>
        </w:r>
      </w:hyperlink>
      <w:r w:rsidRPr="003930BF">
        <w:rPr>
          <w:rFonts w:ascii="Times New Roman" w:hAnsi="Times New Roman" w:cs="Times New Roman"/>
          <w:sz w:val="24"/>
          <w:szCs w:val="24"/>
        </w:rPr>
        <w:t xml:space="preserve"> организации коммерческого учета воды, сточных вод.</w:t>
      </w:r>
    </w:p>
    <w:p w:rsidR="006D49DD" w:rsidRPr="002A7A54" w:rsidRDefault="006D49DD" w:rsidP="003930BF">
      <w:pPr>
        <w:pStyle w:val="ConsPlusNonformat"/>
        <w:spacing w:before="200"/>
        <w:jc w:val="both"/>
        <w:rPr>
          <w:rFonts w:ascii="Times New Roman" w:hAnsi="Times New Roman" w:cs="Times New Roman"/>
          <w:sz w:val="24"/>
          <w:szCs w:val="24"/>
        </w:rPr>
      </w:pPr>
      <w:r w:rsidRPr="003930BF">
        <w:rPr>
          <w:rFonts w:ascii="Times New Roman" w:hAnsi="Times New Roman" w:cs="Times New Roman"/>
          <w:sz w:val="24"/>
          <w:szCs w:val="24"/>
        </w:rPr>
        <w:t xml:space="preserve">    18. В случае отсутствия у абонента </w:t>
      </w:r>
      <w:r w:rsidRPr="002A7A54">
        <w:rPr>
          <w:rFonts w:ascii="Times New Roman" w:hAnsi="Times New Roman" w:cs="Times New Roman"/>
          <w:sz w:val="24"/>
          <w:szCs w:val="24"/>
        </w:rPr>
        <w:t>приборов учета абонент обязан в срок</w:t>
      </w:r>
      <w:r w:rsidR="003930BF">
        <w:rPr>
          <w:rFonts w:ascii="Times New Roman" w:hAnsi="Times New Roman" w:cs="Times New Roman"/>
          <w:sz w:val="24"/>
          <w:szCs w:val="24"/>
        </w:rPr>
        <w:t xml:space="preserve"> </w:t>
      </w:r>
      <w:r w:rsidRPr="002A7A54">
        <w:rPr>
          <w:rFonts w:ascii="Times New Roman" w:hAnsi="Times New Roman" w:cs="Times New Roman"/>
          <w:sz w:val="24"/>
          <w:szCs w:val="24"/>
        </w:rPr>
        <w:t xml:space="preserve">до </w:t>
      </w:r>
      <w:r w:rsidR="00646CD2">
        <w:rPr>
          <w:rFonts w:ascii="Times New Roman" w:hAnsi="Times New Roman" w:cs="Times New Roman"/>
          <w:sz w:val="24"/>
          <w:szCs w:val="24"/>
        </w:rPr>
        <w:t>_________</w:t>
      </w:r>
      <w:r w:rsidRPr="00376C63">
        <w:rPr>
          <w:rFonts w:ascii="Times New Roman" w:hAnsi="Times New Roman" w:cs="Times New Roman"/>
          <w:sz w:val="24"/>
          <w:szCs w:val="24"/>
        </w:rPr>
        <w:t xml:space="preserve"> </w:t>
      </w:r>
      <w:r w:rsidRPr="002A7A54">
        <w:rPr>
          <w:rFonts w:ascii="Times New Roman" w:hAnsi="Times New Roman" w:cs="Times New Roman"/>
          <w:sz w:val="24"/>
          <w:szCs w:val="24"/>
        </w:rPr>
        <w:t>установить приборы</w:t>
      </w:r>
      <w:r w:rsidR="00646CD2">
        <w:rPr>
          <w:rFonts w:ascii="Times New Roman" w:hAnsi="Times New Roman" w:cs="Times New Roman"/>
          <w:sz w:val="24"/>
          <w:szCs w:val="24"/>
        </w:rPr>
        <w:t>.</w:t>
      </w:r>
    </w:p>
    <w:p w:rsidR="006D49DD" w:rsidRPr="002A7A54" w:rsidRDefault="006D49DD" w:rsidP="003930BF">
      <w:pPr>
        <w:pStyle w:val="ConsPlusNonformat"/>
        <w:jc w:val="both"/>
        <w:rPr>
          <w:rFonts w:ascii="Times New Roman" w:hAnsi="Times New Roman" w:cs="Times New Roman"/>
          <w:sz w:val="24"/>
          <w:szCs w:val="24"/>
        </w:rPr>
      </w:pPr>
      <w:r w:rsidRPr="002A7A54">
        <w:rPr>
          <w:rFonts w:ascii="Times New Roman" w:hAnsi="Times New Roman" w:cs="Times New Roman"/>
          <w:sz w:val="24"/>
          <w:szCs w:val="24"/>
        </w:rPr>
        <w:t xml:space="preserve">                       (указать дату)</w:t>
      </w:r>
    </w:p>
    <w:p w:rsidR="006D49DD" w:rsidRPr="002A7A54" w:rsidRDefault="006D49DD" w:rsidP="003930BF">
      <w:pPr>
        <w:pStyle w:val="ConsPlusNonformat"/>
        <w:jc w:val="both"/>
        <w:rPr>
          <w:rFonts w:ascii="Times New Roman" w:hAnsi="Times New Roman" w:cs="Times New Roman"/>
          <w:sz w:val="24"/>
          <w:szCs w:val="24"/>
        </w:rPr>
      </w:pPr>
      <w:r w:rsidRPr="002A7A54">
        <w:rPr>
          <w:rFonts w:ascii="Times New Roman" w:hAnsi="Times New Roman" w:cs="Times New Roman"/>
          <w:sz w:val="24"/>
          <w:szCs w:val="24"/>
        </w:rPr>
        <w:t xml:space="preserve">учета холодной воды и ввести их </w:t>
      </w:r>
      <w:proofErr w:type="gramStart"/>
      <w:r w:rsidRPr="002A7A54">
        <w:rPr>
          <w:rFonts w:ascii="Times New Roman" w:hAnsi="Times New Roman" w:cs="Times New Roman"/>
          <w:sz w:val="24"/>
          <w:szCs w:val="24"/>
        </w:rPr>
        <w:t>в  эксплуатацию</w:t>
      </w:r>
      <w:proofErr w:type="gramEnd"/>
      <w:r w:rsidRPr="002A7A54">
        <w:rPr>
          <w:rFonts w:ascii="Times New Roman" w:hAnsi="Times New Roman" w:cs="Times New Roman"/>
          <w:sz w:val="24"/>
          <w:szCs w:val="24"/>
        </w:rPr>
        <w:t xml:space="preserve">  в  порядке,  установленном</w:t>
      </w:r>
      <w:r w:rsidR="003930BF">
        <w:rPr>
          <w:rFonts w:ascii="Times New Roman" w:hAnsi="Times New Roman" w:cs="Times New Roman"/>
          <w:sz w:val="24"/>
          <w:szCs w:val="24"/>
        </w:rPr>
        <w:t xml:space="preserve"> </w:t>
      </w:r>
      <w:r w:rsidRPr="002A7A54">
        <w:rPr>
          <w:rFonts w:ascii="Times New Roman" w:hAnsi="Times New Roman" w:cs="Times New Roman"/>
          <w:sz w:val="24"/>
          <w:szCs w:val="24"/>
        </w:rPr>
        <w:t>законодательством Российской Федерации.</w:t>
      </w:r>
    </w:p>
    <w:p w:rsidR="006D49DD" w:rsidRPr="002A7A54" w:rsidRDefault="006D49DD">
      <w:pPr>
        <w:pStyle w:val="ConsPlusNonformat"/>
        <w:jc w:val="both"/>
        <w:rPr>
          <w:rFonts w:ascii="Times New Roman" w:hAnsi="Times New Roman" w:cs="Times New Roman"/>
          <w:sz w:val="24"/>
          <w:szCs w:val="24"/>
        </w:rPr>
      </w:pPr>
      <w:r w:rsidRPr="002A7A54">
        <w:rPr>
          <w:rFonts w:ascii="Times New Roman" w:hAnsi="Times New Roman" w:cs="Times New Roman"/>
          <w:sz w:val="24"/>
          <w:szCs w:val="24"/>
        </w:rPr>
        <w:t xml:space="preserve">    19.  Сторона,  осуществляющая  коммерческий  учет поданной (полученной)</w:t>
      </w:r>
      <w:r w:rsidR="003930BF">
        <w:rPr>
          <w:rFonts w:ascii="Times New Roman" w:hAnsi="Times New Roman" w:cs="Times New Roman"/>
          <w:sz w:val="24"/>
          <w:szCs w:val="24"/>
        </w:rPr>
        <w:t xml:space="preserve"> </w:t>
      </w:r>
      <w:r w:rsidRPr="002A7A54">
        <w:rPr>
          <w:rFonts w:ascii="Times New Roman" w:hAnsi="Times New Roman" w:cs="Times New Roman"/>
          <w:sz w:val="24"/>
          <w:szCs w:val="24"/>
        </w:rPr>
        <w:t>холодной   воды,  снимает  показания  приборов  учета  на  последнее  число</w:t>
      </w:r>
      <w:r w:rsidR="003930BF">
        <w:rPr>
          <w:rFonts w:ascii="Times New Roman" w:hAnsi="Times New Roman" w:cs="Times New Roman"/>
          <w:sz w:val="24"/>
          <w:szCs w:val="24"/>
        </w:rPr>
        <w:t xml:space="preserve"> </w:t>
      </w:r>
      <w:r w:rsidRPr="002A7A54">
        <w:rPr>
          <w:rFonts w:ascii="Times New Roman" w:hAnsi="Times New Roman" w:cs="Times New Roman"/>
          <w:sz w:val="24"/>
          <w:szCs w:val="24"/>
        </w:rPr>
        <w:t>расчетного  периода,  установленного настоящим договором, либо определяет в</w:t>
      </w:r>
      <w:r w:rsidR="003930BF">
        <w:rPr>
          <w:rFonts w:ascii="Times New Roman" w:hAnsi="Times New Roman" w:cs="Times New Roman"/>
          <w:sz w:val="24"/>
          <w:szCs w:val="24"/>
        </w:rPr>
        <w:t xml:space="preserve"> </w:t>
      </w:r>
      <w:r w:rsidRPr="002A7A54">
        <w:rPr>
          <w:rFonts w:ascii="Times New Roman" w:hAnsi="Times New Roman" w:cs="Times New Roman"/>
          <w:sz w:val="24"/>
          <w:szCs w:val="24"/>
        </w:rPr>
        <w:t>случаях, предусмотренных законодательством Российской Федерации, количество</w:t>
      </w:r>
      <w:r w:rsidR="003930BF">
        <w:rPr>
          <w:rFonts w:ascii="Times New Roman" w:hAnsi="Times New Roman" w:cs="Times New Roman"/>
          <w:sz w:val="24"/>
          <w:szCs w:val="24"/>
        </w:rPr>
        <w:t xml:space="preserve"> </w:t>
      </w:r>
      <w:r w:rsidRPr="002A7A54">
        <w:rPr>
          <w:rFonts w:ascii="Times New Roman" w:hAnsi="Times New Roman" w:cs="Times New Roman"/>
          <w:sz w:val="24"/>
          <w:szCs w:val="24"/>
        </w:rPr>
        <w:t>поданной  (полученной)  холодной  воды расчетным способом, вносит показания</w:t>
      </w:r>
      <w:r w:rsidR="003930BF">
        <w:rPr>
          <w:rFonts w:ascii="Times New Roman" w:hAnsi="Times New Roman" w:cs="Times New Roman"/>
          <w:sz w:val="24"/>
          <w:szCs w:val="24"/>
        </w:rPr>
        <w:t xml:space="preserve"> </w:t>
      </w:r>
      <w:r w:rsidRPr="002A7A54">
        <w:rPr>
          <w:rFonts w:ascii="Times New Roman" w:hAnsi="Times New Roman" w:cs="Times New Roman"/>
          <w:sz w:val="24"/>
          <w:szCs w:val="24"/>
        </w:rPr>
        <w:t>приборов  учета  в  журнал  учета  расхода  воды,  передает  эти сведения в</w:t>
      </w:r>
      <w:r w:rsidR="003930BF">
        <w:rPr>
          <w:rFonts w:ascii="Times New Roman" w:hAnsi="Times New Roman" w:cs="Times New Roman"/>
          <w:sz w:val="24"/>
          <w:szCs w:val="24"/>
        </w:rPr>
        <w:t xml:space="preserve"> </w:t>
      </w:r>
      <w:r w:rsidRPr="002A7A54">
        <w:rPr>
          <w:rFonts w:ascii="Times New Roman" w:hAnsi="Times New Roman" w:cs="Times New Roman"/>
          <w:sz w:val="24"/>
          <w:szCs w:val="24"/>
        </w:rPr>
        <w:t>организацию водопроводно-канализационного хозяйства (абоненту)  не  позднее</w:t>
      </w:r>
      <w:r w:rsidR="003930BF">
        <w:rPr>
          <w:rFonts w:ascii="Times New Roman" w:hAnsi="Times New Roman" w:cs="Times New Roman"/>
          <w:sz w:val="24"/>
          <w:szCs w:val="24"/>
        </w:rPr>
        <w:t xml:space="preserve"> </w:t>
      </w:r>
      <w:r w:rsidR="003930BF" w:rsidRPr="007C6D62">
        <w:rPr>
          <w:rFonts w:ascii="Times New Roman" w:hAnsi="Times New Roman" w:cs="Times New Roman"/>
          <w:sz w:val="24"/>
          <w:szCs w:val="24"/>
        </w:rPr>
        <w:t>_____</w:t>
      </w:r>
      <w:r w:rsidR="00D625AE" w:rsidRPr="007C6D62">
        <w:rPr>
          <w:rFonts w:ascii="Times New Roman" w:hAnsi="Times New Roman" w:cs="Times New Roman"/>
          <w:sz w:val="24"/>
          <w:szCs w:val="24"/>
          <w:u w:val="single"/>
        </w:rPr>
        <w:t>2</w:t>
      </w:r>
      <w:r w:rsidR="00CC2DCF" w:rsidRPr="007C6D62">
        <w:rPr>
          <w:rFonts w:ascii="Times New Roman" w:hAnsi="Times New Roman" w:cs="Times New Roman"/>
          <w:sz w:val="24"/>
          <w:szCs w:val="24"/>
          <w:u w:val="single"/>
        </w:rPr>
        <w:t>2</w:t>
      </w:r>
      <w:r w:rsidR="00D625AE" w:rsidRPr="007C6D62">
        <w:rPr>
          <w:rFonts w:ascii="Times New Roman" w:hAnsi="Times New Roman" w:cs="Times New Roman"/>
          <w:sz w:val="24"/>
          <w:szCs w:val="24"/>
          <w:u w:val="single"/>
        </w:rPr>
        <w:t xml:space="preserve"> числа текущего месяца</w:t>
      </w:r>
      <w:r w:rsidRPr="007C6D62">
        <w:rPr>
          <w:rFonts w:ascii="Times New Roman" w:hAnsi="Times New Roman" w:cs="Times New Roman"/>
          <w:sz w:val="24"/>
          <w:szCs w:val="24"/>
        </w:rPr>
        <w:t>_______________________.</w:t>
      </w:r>
    </w:p>
    <w:p w:rsidR="006D49DD" w:rsidRPr="002A7A54" w:rsidRDefault="006D49DD">
      <w:pPr>
        <w:pStyle w:val="ConsPlusNonformat"/>
        <w:jc w:val="both"/>
        <w:rPr>
          <w:rFonts w:ascii="Times New Roman" w:hAnsi="Times New Roman" w:cs="Times New Roman"/>
          <w:sz w:val="24"/>
          <w:szCs w:val="24"/>
        </w:rPr>
      </w:pPr>
      <w:r w:rsidRPr="002A7A54">
        <w:rPr>
          <w:rFonts w:ascii="Times New Roman" w:hAnsi="Times New Roman" w:cs="Times New Roman"/>
          <w:sz w:val="24"/>
          <w:szCs w:val="24"/>
        </w:rPr>
        <w:t xml:space="preserve">                              </w:t>
      </w:r>
      <w:r w:rsidR="003930BF">
        <w:rPr>
          <w:rFonts w:ascii="Times New Roman" w:hAnsi="Times New Roman" w:cs="Times New Roman"/>
          <w:sz w:val="24"/>
          <w:szCs w:val="24"/>
        </w:rPr>
        <w:t xml:space="preserve">                               </w:t>
      </w:r>
      <w:r w:rsidRPr="002A7A54">
        <w:rPr>
          <w:rFonts w:ascii="Times New Roman" w:hAnsi="Times New Roman" w:cs="Times New Roman"/>
          <w:sz w:val="24"/>
          <w:szCs w:val="24"/>
        </w:rPr>
        <w:t>(указать дату)</w:t>
      </w:r>
    </w:p>
    <w:p w:rsidR="006D49DD" w:rsidRPr="002A7A54"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2A7A54">
        <w:rPr>
          <w:rFonts w:ascii="Times New Roman" w:hAnsi="Times New Roman" w:cs="Times New Roman"/>
          <w:sz w:val="24"/>
          <w:szCs w:val="24"/>
        </w:rPr>
        <w:t>факсограмма</w:t>
      </w:r>
      <w:proofErr w:type="spellEnd"/>
      <w:r w:rsidRPr="002A7A54">
        <w:rPr>
          <w:rFonts w:ascii="Times New Roman" w:hAnsi="Times New Roman" w:cs="Times New Roman"/>
          <w:sz w:val="24"/>
          <w:szCs w:val="24"/>
        </w:rPr>
        <w:t>, телефонограмма, информационно-телекоммуникационная сеть "Интернет").</w:t>
      </w:r>
    </w:p>
    <w:p w:rsidR="006D49DD" w:rsidRDefault="006D49DD">
      <w:pPr>
        <w:pStyle w:val="ConsPlusNormal"/>
        <w:ind w:firstLine="540"/>
        <w:jc w:val="both"/>
        <w:rPr>
          <w:rFonts w:ascii="Times New Roman" w:hAnsi="Times New Roman" w:cs="Times New Roman"/>
          <w:sz w:val="24"/>
          <w:szCs w:val="24"/>
        </w:rPr>
      </w:pPr>
    </w:p>
    <w:p w:rsidR="00862195" w:rsidRDefault="00862195">
      <w:pPr>
        <w:pStyle w:val="ConsPlusNormal"/>
        <w:ind w:firstLine="540"/>
        <w:jc w:val="both"/>
        <w:rPr>
          <w:rFonts w:ascii="Times New Roman" w:hAnsi="Times New Roman" w:cs="Times New Roman"/>
          <w:sz w:val="24"/>
          <w:szCs w:val="24"/>
        </w:rPr>
      </w:pPr>
    </w:p>
    <w:p w:rsidR="00862195" w:rsidRDefault="00862195">
      <w:pPr>
        <w:pStyle w:val="ConsPlusNormal"/>
        <w:ind w:firstLine="540"/>
        <w:jc w:val="both"/>
        <w:rPr>
          <w:rFonts w:ascii="Times New Roman" w:hAnsi="Times New Roman" w:cs="Times New Roman"/>
          <w:sz w:val="24"/>
          <w:szCs w:val="24"/>
        </w:rPr>
      </w:pPr>
    </w:p>
    <w:p w:rsidR="00862195" w:rsidRPr="002A7A54" w:rsidRDefault="00862195">
      <w:pPr>
        <w:pStyle w:val="ConsPlusNormal"/>
        <w:ind w:firstLine="540"/>
        <w:jc w:val="both"/>
        <w:rPr>
          <w:rFonts w:ascii="Times New Roman" w:hAnsi="Times New Roman" w:cs="Times New Roman"/>
          <w:sz w:val="24"/>
          <w:szCs w:val="24"/>
        </w:rPr>
      </w:pPr>
    </w:p>
    <w:p w:rsidR="006D49DD" w:rsidRPr="003930BF" w:rsidRDefault="006D49DD">
      <w:pPr>
        <w:pStyle w:val="ConsPlusNormal"/>
        <w:jc w:val="center"/>
        <w:outlineLvl w:val="0"/>
        <w:rPr>
          <w:rFonts w:ascii="Times New Roman" w:hAnsi="Times New Roman" w:cs="Times New Roman"/>
          <w:b/>
          <w:sz w:val="24"/>
          <w:szCs w:val="24"/>
        </w:rPr>
      </w:pPr>
      <w:bookmarkStart w:id="3" w:name="P149"/>
      <w:bookmarkEnd w:id="3"/>
      <w:r w:rsidRPr="003930BF">
        <w:rPr>
          <w:rFonts w:ascii="Times New Roman" w:hAnsi="Times New Roman" w:cs="Times New Roman"/>
          <w:b/>
          <w:sz w:val="24"/>
          <w:szCs w:val="24"/>
        </w:rPr>
        <w:lastRenderedPageBreak/>
        <w:t>VI. Порядок обеспечения абонентом доступа организации</w:t>
      </w:r>
    </w:p>
    <w:p w:rsidR="006D49DD" w:rsidRPr="003930BF" w:rsidRDefault="006D49DD">
      <w:pPr>
        <w:pStyle w:val="ConsPlusNormal"/>
        <w:jc w:val="center"/>
        <w:rPr>
          <w:rFonts w:ascii="Times New Roman" w:hAnsi="Times New Roman" w:cs="Times New Roman"/>
          <w:b/>
          <w:sz w:val="24"/>
          <w:szCs w:val="24"/>
        </w:rPr>
      </w:pPr>
      <w:r w:rsidRPr="003930BF">
        <w:rPr>
          <w:rFonts w:ascii="Times New Roman" w:hAnsi="Times New Roman" w:cs="Times New Roman"/>
          <w:b/>
          <w:sz w:val="24"/>
          <w:szCs w:val="24"/>
        </w:rPr>
        <w:t>водопроводно-канализационного хозяйства к водопроводным</w:t>
      </w:r>
    </w:p>
    <w:p w:rsidR="006D49DD" w:rsidRPr="003930BF" w:rsidRDefault="006D49DD">
      <w:pPr>
        <w:pStyle w:val="ConsPlusNormal"/>
        <w:jc w:val="center"/>
        <w:rPr>
          <w:rFonts w:ascii="Times New Roman" w:hAnsi="Times New Roman" w:cs="Times New Roman"/>
          <w:b/>
          <w:sz w:val="24"/>
          <w:szCs w:val="24"/>
        </w:rPr>
      </w:pPr>
      <w:r w:rsidRPr="003930BF">
        <w:rPr>
          <w:rFonts w:ascii="Times New Roman" w:hAnsi="Times New Roman" w:cs="Times New Roman"/>
          <w:b/>
          <w:sz w:val="24"/>
          <w:szCs w:val="24"/>
        </w:rPr>
        <w:t>сетям, местам отбора проб холодной воды и приборам</w:t>
      </w:r>
    </w:p>
    <w:p w:rsidR="006D49DD" w:rsidRPr="003930BF" w:rsidRDefault="006D49DD">
      <w:pPr>
        <w:pStyle w:val="ConsPlusNormal"/>
        <w:jc w:val="center"/>
        <w:rPr>
          <w:rFonts w:ascii="Times New Roman" w:hAnsi="Times New Roman" w:cs="Times New Roman"/>
          <w:b/>
          <w:sz w:val="24"/>
          <w:szCs w:val="24"/>
        </w:rPr>
      </w:pPr>
      <w:r w:rsidRPr="003930BF">
        <w:rPr>
          <w:rFonts w:ascii="Times New Roman" w:hAnsi="Times New Roman" w:cs="Times New Roman"/>
          <w:b/>
          <w:sz w:val="24"/>
          <w:szCs w:val="24"/>
        </w:rPr>
        <w:t>учета (узлам учета)</w:t>
      </w:r>
    </w:p>
    <w:p w:rsidR="006D49DD" w:rsidRPr="002A7A54" w:rsidRDefault="006D49DD">
      <w:pPr>
        <w:pStyle w:val="ConsPlusNormal"/>
        <w:ind w:firstLine="540"/>
        <w:jc w:val="both"/>
        <w:rPr>
          <w:rFonts w:ascii="Times New Roman" w:hAnsi="Times New Roman" w:cs="Times New Roman"/>
          <w:sz w:val="24"/>
          <w:szCs w:val="24"/>
        </w:rPr>
      </w:pPr>
    </w:p>
    <w:p w:rsidR="006D49DD" w:rsidRPr="002A7A54"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в следующем порядке:</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w:t>
      </w:r>
    </w:p>
    <w:p w:rsidR="006D49DD" w:rsidRPr="003930BF"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w:t>
      </w:r>
      <w:r w:rsidRPr="003930BF">
        <w:rPr>
          <w:rFonts w:ascii="Times New Roman" w:hAnsi="Times New Roman" w:cs="Times New Roman"/>
          <w:sz w:val="24"/>
          <w:szCs w:val="24"/>
        </w:rPr>
        <w:t xml:space="preserve">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8" w:history="1">
        <w:r w:rsidRPr="003930BF">
          <w:rPr>
            <w:rFonts w:ascii="Times New Roman" w:hAnsi="Times New Roman" w:cs="Times New Roman"/>
            <w:sz w:val="24"/>
            <w:szCs w:val="24"/>
          </w:rPr>
          <w:t>Правилами</w:t>
        </w:r>
      </w:hyperlink>
      <w:r w:rsidRPr="003930BF">
        <w:rPr>
          <w:rFonts w:ascii="Times New Roman" w:hAnsi="Times New Roman" w:cs="Times New Roman"/>
          <w:sz w:val="24"/>
          <w:szCs w:val="24"/>
        </w:rPr>
        <w:t xml:space="preserve"> организации коммерческого учета воды, сточных вод.</w:t>
      </w:r>
    </w:p>
    <w:p w:rsidR="006D49DD" w:rsidRPr="002A7A54" w:rsidRDefault="006D49DD">
      <w:pPr>
        <w:pStyle w:val="ConsPlusNormal"/>
        <w:ind w:firstLine="540"/>
        <w:jc w:val="both"/>
        <w:rPr>
          <w:rFonts w:ascii="Times New Roman" w:hAnsi="Times New Roman" w:cs="Times New Roman"/>
          <w:sz w:val="24"/>
          <w:szCs w:val="24"/>
        </w:rPr>
      </w:pPr>
    </w:p>
    <w:p w:rsidR="006D49DD" w:rsidRPr="002A7A54" w:rsidRDefault="006D49DD">
      <w:pPr>
        <w:pStyle w:val="ConsPlusNormal"/>
        <w:jc w:val="center"/>
        <w:outlineLvl w:val="0"/>
        <w:rPr>
          <w:rFonts w:ascii="Times New Roman" w:hAnsi="Times New Roman" w:cs="Times New Roman"/>
          <w:sz w:val="24"/>
          <w:szCs w:val="24"/>
        </w:rPr>
      </w:pPr>
      <w:r w:rsidRPr="003930BF">
        <w:rPr>
          <w:rFonts w:ascii="Times New Roman" w:hAnsi="Times New Roman" w:cs="Times New Roman"/>
          <w:b/>
          <w:sz w:val="24"/>
          <w:szCs w:val="24"/>
        </w:rPr>
        <w:t>VII.</w:t>
      </w:r>
      <w:r w:rsidRPr="002A7A54">
        <w:rPr>
          <w:rFonts w:ascii="Times New Roman" w:hAnsi="Times New Roman" w:cs="Times New Roman"/>
          <w:sz w:val="24"/>
          <w:szCs w:val="24"/>
        </w:rPr>
        <w:t xml:space="preserve"> </w:t>
      </w:r>
      <w:r w:rsidRPr="003930BF">
        <w:rPr>
          <w:rFonts w:ascii="Times New Roman" w:hAnsi="Times New Roman" w:cs="Times New Roman"/>
          <w:b/>
          <w:sz w:val="24"/>
          <w:szCs w:val="24"/>
        </w:rPr>
        <w:t>Порядок контроля качества холодной (питьевой) воды</w:t>
      </w:r>
    </w:p>
    <w:p w:rsidR="006D49DD" w:rsidRPr="002A7A54" w:rsidRDefault="006D49DD">
      <w:pPr>
        <w:pStyle w:val="ConsPlusNormal"/>
        <w:ind w:firstLine="540"/>
        <w:jc w:val="both"/>
        <w:rPr>
          <w:rFonts w:ascii="Times New Roman" w:hAnsi="Times New Roman" w:cs="Times New Roman"/>
          <w:sz w:val="24"/>
          <w:szCs w:val="24"/>
        </w:rPr>
      </w:pPr>
    </w:p>
    <w:p w:rsidR="006D49DD" w:rsidRPr="002A7A54"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22. Производственный контроль качества холодной (питьевой) воды, подаваемой абоненту с </w:t>
      </w:r>
      <w:r w:rsidRPr="003930BF">
        <w:rPr>
          <w:rFonts w:ascii="Times New Roman" w:hAnsi="Times New Roman" w:cs="Times New Roman"/>
          <w:sz w:val="24"/>
          <w:szCs w:val="24"/>
        </w:rPr>
        <w:t xml:space="preserve">использованием централизованных систем водоснабжения, осуществляется в соответствии с </w:t>
      </w:r>
      <w:hyperlink r:id="rId19" w:history="1">
        <w:r w:rsidRPr="003930BF">
          <w:rPr>
            <w:rFonts w:ascii="Times New Roman" w:hAnsi="Times New Roman" w:cs="Times New Roman"/>
            <w:sz w:val="24"/>
            <w:szCs w:val="24"/>
          </w:rPr>
          <w:t>Правилами</w:t>
        </w:r>
      </w:hyperlink>
      <w:r w:rsidRPr="003930BF">
        <w:rPr>
          <w:rFonts w:ascii="Times New Roman" w:hAnsi="Times New Roman" w:cs="Times New Roman"/>
          <w:sz w:val="24"/>
          <w:szCs w:val="24"/>
        </w:rPr>
        <w:t xml:space="preserve"> осуществления производственного контроля качества и безопасности питьевой воды, </w:t>
      </w:r>
      <w:r w:rsidRPr="002A7A54">
        <w:rPr>
          <w:rFonts w:ascii="Times New Roman" w:hAnsi="Times New Roman" w:cs="Times New Roman"/>
          <w:sz w:val="24"/>
          <w:szCs w:val="24"/>
        </w:rPr>
        <w:t>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w:t>
      </w:r>
      <w:r w:rsidRPr="002A7A54">
        <w:rPr>
          <w:rFonts w:ascii="Times New Roman" w:hAnsi="Times New Roman" w:cs="Times New Roman"/>
          <w:sz w:val="24"/>
          <w:szCs w:val="24"/>
        </w:rPr>
        <w:lastRenderedPageBreak/>
        <w:t>приведению качества холодной (питьевой) воды в соответствие с установленными требованиями.</w:t>
      </w:r>
    </w:p>
    <w:p w:rsidR="006D49DD" w:rsidRPr="003930BF" w:rsidRDefault="006D49DD">
      <w:pPr>
        <w:pStyle w:val="ConsPlusNormal"/>
        <w:spacing w:before="220"/>
        <w:ind w:firstLine="540"/>
        <w:jc w:val="both"/>
        <w:rPr>
          <w:rFonts w:ascii="Times New Roman" w:hAnsi="Times New Roman" w:cs="Times New Roman"/>
          <w:b/>
          <w:sz w:val="24"/>
          <w:szCs w:val="24"/>
        </w:rPr>
      </w:pPr>
      <w:r w:rsidRPr="002A7A54">
        <w:rPr>
          <w:rFonts w:ascii="Times New Roman" w:hAnsi="Times New Roman" w:cs="Times New Roman"/>
          <w:sz w:val="24"/>
          <w:szCs w:val="24"/>
        </w:rP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w:t>
      </w:r>
      <w:r w:rsidRPr="003930BF">
        <w:rPr>
          <w:rFonts w:ascii="Times New Roman" w:hAnsi="Times New Roman" w:cs="Times New Roman"/>
          <w:sz w:val="24"/>
          <w:szCs w:val="24"/>
        </w:rPr>
        <w:t xml:space="preserve">по форме согласно </w:t>
      </w:r>
      <w:hyperlink r:id="rId20" w:history="1">
        <w:r w:rsidR="003930BF" w:rsidRPr="003930BF">
          <w:rPr>
            <w:rFonts w:ascii="Times New Roman" w:hAnsi="Times New Roman" w:cs="Times New Roman"/>
            <w:b/>
            <w:sz w:val="24"/>
            <w:szCs w:val="24"/>
          </w:rPr>
          <w:t>П</w:t>
        </w:r>
        <w:r w:rsidRPr="003930BF">
          <w:rPr>
            <w:rFonts w:ascii="Times New Roman" w:hAnsi="Times New Roman" w:cs="Times New Roman"/>
            <w:b/>
            <w:sz w:val="24"/>
            <w:szCs w:val="24"/>
          </w:rPr>
          <w:t>риложению N 5</w:t>
        </w:r>
      </w:hyperlink>
      <w:r w:rsidRPr="003930BF">
        <w:rPr>
          <w:rFonts w:ascii="Times New Roman" w:hAnsi="Times New Roman" w:cs="Times New Roman"/>
          <w:b/>
          <w:sz w:val="24"/>
          <w:szCs w:val="24"/>
        </w:rPr>
        <w:t>.</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6D49DD" w:rsidRPr="002A7A54" w:rsidRDefault="006D49DD">
      <w:pPr>
        <w:pStyle w:val="ConsPlusNormal"/>
        <w:jc w:val="center"/>
        <w:rPr>
          <w:rFonts w:ascii="Times New Roman" w:hAnsi="Times New Roman" w:cs="Times New Roman"/>
          <w:sz w:val="24"/>
          <w:szCs w:val="24"/>
        </w:rPr>
      </w:pPr>
    </w:p>
    <w:p w:rsidR="006D49DD" w:rsidRPr="003930BF" w:rsidRDefault="006D49DD">
      <w:pPr>
        <w:pStyle w:val="ConsPlusNormal"/>
        <w:jc w:val="center"/>
        <w:outlineLvl w:val="0"/>
        <w:rPr>
          <w:rFonts w:ascii="Times New Roman" w:hAnsi="Times New Roman" w:cs="Times New Roman"/>
          <w:b/>
          <w:sz w:val="24"/>
          <w:szCs w:val="24"/>
        </w:rPr>
      </w:pPr>
      <w:r w:rsidRPr="003930BF">
        <w:rPr>
          <w:rFonts w:ascii="Times New Roman" w:hAnsi="Times New Roman" w:cs="Times New Roman"/>
          <w:b/>
          <w:sz w:val="24"/>
          <w:szCs w:val="24"/>
        </w:rPr>
        <w:t>VIII. Условия временного прекращения или ограничения</w:t>
      </w:r>
    </w:p>
    <w:p w:rsidR="006D49DD" w:rsidRPr="003930BF" w:rsidRDefault="006D49DD">
      <w:pPr>
        <w:pStyle w:val="ConsPlusNormal"/>
        <w:jc w:val="center"/>
        <w:rPr>
          <w:rFonts w:ascii="Times New Roman" w:hAnsi="Times New Roman" w:cs="Times New Roman"/>
          <w:b/>
          <w:sz w:val="24"/>
          <w:szCs w:val="24"/>
        </w:rPr>
      </w:pPr>
      <w:r w:rsidRPr="003930BF">
        <w:rPr>
          <w:rFonts w:ascii="Times New Roman" w:hAnsi="Times New Roman" w:cs="Times New Roman"/>
          <w:b/>
          <w:sz w:val="24"/>
          <w:szCs w:val="24"/>
        </w:rPr>
        <w:t>холодного водоснабжения</w:t>
      </w:r>
    </w:p>
    <w:p w:rsidR="006D49DD" w:rsidRPr="002A7A54" w:rsidRDefault="006D49DD">
      <w:pPr>
        <w:pStyle w:val="ConsPlusNormal"/>
        <w:jc w:val="center"/>
        <w:rPr>
          <w:rFonts w:ascii="Times New Roman" w:hAnsi="Times New Roman" w:cs="Times New Roman"/>
          <w:sz w:val="24"/>
          <w:szCs w:val="24"/>
        </w:rPr>
      </w:pPr>
    </w:p>
    <w:p w:rsidR="006D49DD" w:rsidRPr="002A7A54"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25. Организация водопроводно-канализационного хозяйства вправе осуществить временное прекращение или </w:t>
      </w:r>
      <w:r w:rsidRPr="003930BF">
        <w:rPr>
          <w:rFonts w:ascii="Times New Roman" w:hAnsi="Times New Roman" w:cs="Times New Roman"/>
          <w:sz w:val="24"/>
          <w:szCs w:val="24"/>
        </w:rPr>
        <w:t xml:space="preserve">ограничение холодного водоснабжения абонента только в случаях, установленных Федеральным </w:t>
      </w:r>
      <w:hyperlink r:id="rId21" w:history="1">
        <w:r w:rsidRPr="003930BF">
          <w:rPr>
            <w:rFonts w:ascii="Times New Roman" w:hAnsi="Times New Roman" w:cs="Times New Roman"/>
            <w:sz w:val="24"/>
            <w:szCs w:val="24"/>
          </w:rPr>
          <w:t>законом</w:t>
        </w:r>
      </w:hyperlink>
      <w:r w:rsidRPr="003930BF">
        <w:rPr>
          <w:rFonts w:ascii="Times New Roman" w:hAnsi="Times New Roman" w:cs="Times New Roman"/>
          <w:sz w:val="24"/>
          <w:szCs w:val="24"/>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22" w:history="1">
        <w:r w:rsidRPr="003930BF">
          <w:rPr>
            <w:rFonts w:ascii="Times New Roman" w:hAnsi="Times New Roman" w:cs="Times New Roman"/>
            <w:sz w:val="24"/>
            <w:szCs w:val="24"/>
          </w:rPr>
          <w:t>Правилами</w:t>
        </w:r>
      </w:hyperlink>
      <w:r w:rsidRPr="003930BF">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Российской </w:t>
      </w:r>
      <w:r w:rsidRPr="002A7A54">
        <w:rPr>
          <w:rFonts w:ascii="Times New Roman" w:hAnsi="Times New Roman" w:cs="Times New Roman"/>
          <w:sz w:val="24"/>
          <w:szCs w:val="24"/>
        </w:rPr>
        <w:t>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6D49DD" w:rsidRPr="00376C63" w:rsidRDefault="006D49DD" w:rsidP="0034140B">
      <w:pPr>
        <w:pStyle w:val="ConsPlusNonformat"/>
        <w:spacing w:before="200"/>
        <w:rPr>
          <w:rFonts w:ascii="Times New Roman" w:hAnsi="Times New Roman" w:cs="Times New Roman"/>
          <w:sz w:val="24"/>
          <w:szCs w:val="24"/>
        </w:rPr>
      </w:pPr>
      <w:r w:rsidRPr="00376C63">
        <w:rPr>
          <w:rFonts w:ascii="Times New Roman" w:hAnsi="Times New Roman" w:cs="Times New Roman"/>
          <w:sz w:val="24"/>
          <w:szCs w:val="24"/>
        </w:rPr>
        <w:t xml:space="preserve">    26. Организация водопроводно-канализационного хозяйства в течение одних</w:t>
      </w:r>
      <w:r w:rsidR="003930BF" w:rsidRPr="00376C63">
        <w:rPr>
          <w:rFonts w:ascii="Times New Roman" w:hAnsi="Times New Roman" w:cs="Times New Roman"/>
          <w:sz w:val="24"/>
          <w:szCs w:val="24"/>
        </w:rPr>
        <w:t xml:space="preserve"> </w:t>
      </w:r>
      <w:r w:rsidRPr="00376C63">
        <w:rPr>
          <w:rFonts w:ascii="Times New Roman" w:hAnsi="Times New Roman" w:cs="Times New Roman"/>
          <w:sz w:val="24"/>
          <w:szCs w:val="24"/>
        </w:rPr>
        <w:t>суток со дня временного прекращения или ограничения холодного водоснабжения</w:t>
      </w:r>
      <w:r w:rsidR="003930BF" w:rsidRPr="00376C63">
        <w:rPr>
          <w:rFonts w:ascii="Times New Roman" w:hAnsi="Times New Roman" w:cs="Times New Roman"/>
          <w:sz w:val="24"/>
          <w:szCs w:val="24"/>
        </w:rPr>
        <w:t xml:space="preserve"> </w:t>
      </w:r>
      <w:r w:rsidRPr="00376C63">
        <w:rPr>
          <w:rFonts w:ascii="Times New Roman" w:hAnsi="Times New Roman" w:cs="Times New Roman"/>
          <w:sz w:val="24"/>
          <w:szCs w:val="24"/>
        </w:rPr>
        <w:t>уведомляет о таком прекращении или ограничении:</w:t>
      </w:r>
    </w:p>
    <w:p w:rsidR="006D49DD" w:rsidRPr="00376C63" w:rsidRDefault="006D49DD" w:rsidP="007A0B64">
      <w:pPr>
        <w:pStyle w:val="ConsPlusNonformat"/>
        <w:jc w:val="both"/>
        <w:rPr>
          <w:rFonts w:ascii="Times New Roman" w:hAnsi="Times New Roman" w:cs="Times New Roman"/>
          <w:sz w:val="24"/>
          <w:szCs w:val="24"/>
        </w:rPr>
      </w:pPr>
      <w:r w:rsidRPr="00376C63">
        <w:rPr>
          <w:rFonts w:ascii="Times New Roman" w:hAnsi="Times New Roman" w:cs="Times New Roman"/>
          <w:sz w:val="24"/>
          <w:szCs w:val="24"/>
        </w:rPr>
        <w:t>а) абонента;</w:t>
      </w:r>
    </w:p>
    <w:p w:rsidR="006D49DD" w:rsidRPr="007C6D62" w:rsidRDefault="006D49DD" w:rsidP="007A0B64">
      <w:pPr>
        <w:pStyle w:val="ConsPlusNonformat"/>
        <w:jc w:val="both"/>
        <w:rPr>
          <w:rFonts w:ascii="Times New Roman" w:hAnsi="Times New Roman" w:cs="Times New Roman"/>
          <w:sz w:val="24"/>
          <w:szCs w:val="24"/>
          <w:u w:val="single"/>
        </w:rPr>
      </w:pPr>
      <w:r w:rsidRPr="007C6D62">
        <w:rPr>
          <w:rFonts w:ascii="Times New Roman" w:hAnsi="Times New Roman" w:cs="Times New Roman"/>
          <w:sz w:val="24"/>
          <w:szCs w:val="24"/>
        </w:rPr>
        <w:t>б)</w:t>
      </w:r>
      <w:r w:rsidR="0034140B" w:rsidRPr="007C6D62">
        <w:rPr>
          <w:rFonts w:ascii="Times New Roman" w:hAnsi="Times New Roman" w:cs="Times New Roman"/>
          <w:sz w:val="24"/>
          <w:szCs w:val="24"/>
        </w:rPr>
        <w:t xml:space="preserve"> </w:t>
      </w:r>
      <w:r w:rsidR="0034140B" w:rsidRPr="007C6D62">
        <w:rPr>
          <w:rFonts w:ascii="Times New Roman" w:hAnsi="Times New Roman" w:cs="Times New Roman"/>
          <w:sz w:val="24"/>
          <w:szCs w:val="24"/>
          <w:u w:val="single"/>
        </w:rPr>
        <w:t xml:space="preserve">Администрацию </w:t>
      </w:r>
      <w:proofErr w:type="spellStart"/>
      <w:r w:rsidR="0034140B" w:rsidRPr="007C6D62">
        <w:rPr>
          <w:rFonts w:ascii="Times New Roman" w:hAnsi="Times New Roman" w:cs="Times New Roman"/>
          <w:sz w:val="24"/>
          <w:szCs w:val="24"/>
          <w:u w:val="single"/>
        </w:rPr>
        <w:t>Верхнесалдинского</w:t>
      </w:r>
      <w:proofErr w:type="spellEnd"/>
      <w:r w:rsidR="0034140B" w:rsidRPr="007C6D62">
        <w:rPr>
          <w:rFonts w:ascii="Times New Roman" w:hAnsi="Times New Roman" w:cs="Times New Roman"/>
          <w:sz w:val="24"/>
          <w:szCs w:val="24"/>
          <w:u w:val="single"/>
        </w:rPr>
        <w:t xml:space="preserve"> городского округа</w:t>
      </w:r>
      <w:r w:rsidRPr="007C6D62">
        <w:rPr>
          <w:rFonts w:ascii="Times New Roman" w:hAnsi="Times New Roman" w:cs="Times New Roman"/>
          <w:sz w:val="24"/>
          <w:szCs w:val="24"/>
          <w:u w:val="single"/>
        </w:rPr>
        <w:t>;</w:t>
      </w:r>
    </w:p>
    <w:p w:rsidR="0034140B" w:rsidRPr="007C6D62" w:rsidRDefault="006D49DD" w:rsidP="007A0B64">
      <w:pPr>
        <w:pStyle w:val="ConsPlusNonformat"/>
        <w:jc w:val="both"/>
        <w:rPr>
          <w:rFonts w:ascii="Times New Roman" w:hAnsi="Times New Roman" w:cs="Times New Roman"/>
        </w:rPr>
      </w:pPr>
      <w:r w:rsidRPr="007C6D62">
        <w:rPr>
          <w:rFonts w:ascii="Times New Roman" w:hAnsi="Times New Roman" w:cs="Times New Roman"/>
        </w:rPr>
        <w:t xml:space="preserve">       (указать орган местного самоуправлен</w:t>
      </w:r>
      <w:r w:rsidR="0034140B" w:rsidRPr="007C6D62">
        <w:rPr>
          <w:rFonts w:ascii="Times New Roman" w:hAnsi="Times New Roman" w:cs="Times New Roman"/>
        </w:rPr>
        <w:t>ия поселения, городского округа</w:t>
      </w:r>
      <w:r w:rsidR="000F798B" w:rsidRPr="007C6D62">
        <w:rPr>
          <w:rFonts w:ascii="Times New Roman" w:hAnsi="Times New Roman" w:cs="Times New Roman"/>
        </w:rPr>
        <w:t>)</w:t>
      </w:r>
    </w:p>
    <w:p w:rsidR="006D49DD" w:rsidRPr="007C6D62" w:rsidRDefault="0034140B" w:rsidP="007A0B64">
      <w:pPr>
        <w:pStyle w:val="ConsPlusNonformat"/>
        <w:jc w:val="both"/>
        <w:rPr>
          <w:rFonts w:ascii="Times New Roman" w:hAnsi="Times New Roman" w:cs="Times New Roman"/>
          <w:sz w:val="24"/>
          <w:szCs w:val="24"/>
          <w:u w:val="single"/>
        </w:rPr>
      </w:pPr>
      <w:r w:rsidRPr="007C6D62">
        <w:rPr>
          <w:rFonts w:ascii="Times New Roman" w:hAnsi="Times New Roman" w:cs="Times New Roman"/>
          <w:sz w:val="24"/>
          <w:szCs w:val="24"/>
        </w:rPr>
        <w:t xml:space="preserve">в) </w:t>
      </w:r>
      <w:r w:rsidRPr="007C6D62">
        <w:rPr>
          <w:rFonts w:ascii="Times New Roman" w:hAnsi="Times New Roman" w:cs="Times New Roman"/>
          <w:sz w:val="24"/>
          <w:szCs w:val="24"/>
          <w:u w:val="single"/>
        </w:rPr>
        <w:t xml:space="preserve">Территориальный отдел Управления Роспотребнадзора по Свердловской области в городе Нижний Тагил, Пригородном, </w:t>
      </w:r>
      <w:proofErr w:type="spellStart"/>
      <w:r w:rsidRPr="007C6D62">
        <w:rPr>
          <w:rFonts w:ascii="Times New Roman" w:hAnsi="Times New Roman" w:cs="Times New Roman"/>
          <w:sz w:val="24"/>
          <w:szCs w:val="24"/>
          <w:u w:val="single"/>
        </w:rPr>
        <w:t>Верхнесалдинском</w:t>
      </w:r>
      <w:proofErr w:type="spellEnd"/>
      <w:r w:rsidRPr="007C6D62">
        <w:rPr>
          <w:rFonts w:ascii="Times New Roman" w:hAnsi="Times New Roman" w:cs="Times New Roman"/>
          <w:sz w:val="24"/>
          <w:szCs w:val="24"/>
          <w:u w:val="single"/>
        </w:rPr>
        <w:t xml:space="preserve"> районах, городе Нижняя Салда, городе Кировград и Невьянском район</w:t>
      </w:r>
      <w:r w:rsidR="006D49DD" w:rsidRPr="007C6D62">
        <w:rPr>
          <w:rFonts w:ascii="Times New Roman" w:hAnsi="Times New Roman" w:cs="Times New Roman"/>
          <w:sz w:val="24"/>
          <w:szCs w:val="24"/>
          <w:u w:val="single"/>
        </w:rPr>
        <w:t>;</w:t>
      </w:r>
      <w:r w:rsidR="000F798B" w:rsidRPr="007C6D62">
        <w:rPr>
          <w:rFonts w:ascii="Times New Roman" w:hAnsi="Times New Roman" w:cs="Times New Roman"/>
          <w:sz w:val="24"/>
          <w:szCs w:val="24"/>
          <w:u w:val="single"/>
        </w:rPr>
        <w:t xml:space="preserve"> Филиал ФБУЗ «Центр гигиены и эпидемиологии в Свердловской области, в городе Нижний Тагил, Пригородном, </w:t>
      </w:r>
      <w:proofErr w:type="spellStart"/>
      <w:r w:rsidR="000F798B" w:rsidRPr="007C6D62">
        <w:rPr>
          <w:rFonts w:ascii="Times New Roman" w:hAnsi="Times New Roman" w:cs="Times New Roman"/>
          <w:sz w:val="24"/>
          <w:szCs w:val="24"/>
          <w:u w:val="single"/>
        </w:rPr>
        <w:t>Верхнесалдинском</w:t>
      </w:r>
      <w:proofErr w:type="spellEnd"/>
      <w:r w:rsidR="007A0B64" w:rsidRPr="007C6D62">
        <w:rPr>
          <w:rFonts w:ascii="Times New Roman" w:hAnsi="Times New Roman" w:cs="Times New Roman"/>
          <w:sz w:val="24"/>
          <w:szCs w:val="24"/>
          <w:u w:val="single"/>
        </w:rPr>
        <w:t>_______</w:t>
      </w:r>
      <w:r w:rsidR="000F798B" w:rsidRPr="007C6D62">
        <w:rPr>
          <w:rFonts w:ascii="Times New Roman" w:hAnsi="Times New Roman" w:cs="Times New Roman"/>
          <w:sz w:val="24"/>
          <w:szCs w:val="24"/>
          <w:u w:val="single"/>
        </w:rPr>
        <w:t xml:space="preserve"> районах, городе Нижняя Салда, городе Кировград и Невьянском районе</w:t>
      </w:r>
      <w:r w:rsidR="007A0B64" w:rsidRPr="007C6D62">
        <w:rPr>
          <w:rFonts w:ascii="Times New Roman" w:hAnsi="Times New Roman" w:cs="Times New Roman"/>
          <w:sz w:val="24"/>
          <w:szCs w:val="24"/>
          <w:u w:val="single"/>
        </w:rPr>
        <w:t>________________</w:t>
      </w:r>
      <w:r w:rsidR="000F798B" w:rsidRPr="007C6D62">
        <w:rPr>
          <w:rFonts w:ascii="Times New Roman" w:hAnsi="Times New Roman" w:cs="Times New Roman"/>
          <w:sz w:val="24"/>
          <w:szCs w:val="24"/>
          <w:u w:val="single"/>
        </w:rPr>
        <w:t>.</w:t>
      </w:r>
    </w:p>
    <w:p w:rsidR="006D49DD" w:rsidRPr="007C6D62" w:rsidRDefault="006D49DD" w:rsidP="007A0B64">
      <w:pPr>
        <w:pStyle w:val="ConsPlusNonformat"/>
        <w:jc w:val="both"/>
        <w:rPr>
          <w:rFonts w:ascii="Times New Roman" w:hAnsi="Times New Roman" w:cs="Times New Roman"/>
        </w:rPr>
      </w:pPr>
      <w:r w:rsidRPr="007C6D62">
        <w:rPr>
          <w:rFonts w:ascii="Times New Roman" w:hAnsi="Times New Roman" w:cs="Times New Roman"/>
        </w:rPr>
        <w:t xml:space="preserve">        (указать территориальный орган федерального органа исполнительной</w:t>
      </w:r>
      <w:r w:rsidR="007A0B64" w:rsidRPr="007C6D62">
        <w:rPr>
          <w:rFonts w:ascii="Times New Roman" w:hAnsi="Times New Roman" w:cs="Times New Roman"/>
        </w:rPr>
        <w:t xml:space="preserve"> </w:t>
      </w:r>
      <w:r w:rsidRPr="007C6D62">
        <w:rPr>
          <w:rFonts w:ascii="Times New Roman" w:hAnsi="Times New Roman" w:cs="Times New Roman"/>
        </w:rPr>
        <w:t>власти, осуществляющего федеральный государственный</w:t>
      </w:r>
      <w:r w:rsidR="007A0B64" w:rsidRPr="007C6D62">
        <w:rPr>
          <w:rFonts w:ascii="Times New Roman" w:hAnsi="Times New Roman" w:cs="Times New Roman"/>
        </w:rPr>
        <w:t xml:space="preserve"> </w:t>
      </w:r>
      <w:r w:rsidRPr="007C6D62">
        <w:rPr>
          <w:rFonts w:ascii="Times New Roman" w:hAnsi="Times New Roman" w:cs="Times New Roman"/>
        </w:rPr>
        <w:t>санитарно-эпидемиологический надзор)</w:t>
      </w:r>
    </w:p>
    <w:p w:rsidR="006D49DD" w:rsidRPr="00862195" w:rsidRDefault="006D49DD" w:rsidP="007A0B64">
      <w:pPr>
        <w:pStyle w:val="ConsPlusNonformat"/>
        <w:jc w:val="both"/>
        <w:rPr>
          <w:rFonts w:ascii="Times New Roman" w:hAnsi="Times New Roman" w:cs="Times New Roman"/>
          <w:sz w:val="24"/>
          <w:szCs w:val="24"/>
          <w:u w:val="single"/>
        </w:rPr>
      </w:pPr>
      <w:r w:rsidRPr="007C6D62">
        <w:rPr>
          <w:rFonts w:ascii="Times New Roman" w:hAnsi="Times New Roman" w:cs="Times New Roman"/>
          <w:sz w:val="24"/>
          <w:szCs w:val="24"/>
        </w:rPr>
        <w:t xml:space="preserve"> </w:t>
      </w:r>
      <w:r w:rsidR="0034140B" w:rsidRPr="007C6D62">
        <w:rPr>
          <w:rFonts w:ascii="Times New Roman" w:hAnsi="Times New Roman" w:cs="Times New Roman"/>
          <w:sz w:val="24"/>
          <w:szCs w:val="24"/>
        </w:rPr>
        <w:t xml:space="preserve">г) </w:t>
      </w:r>
      <w:r w:rsidR="003C0DC6" w:rsidRPr="007C6D62">
        <w:rPr>
          <w:rFonts w:ascii="Times New Roman" w:hAnsi="Times New Roman" w:cs="Times New Roman"/>
          <w:sz w:val="24"/>
          <w:szCs w:val="24"/>
          <w:u w:val="single"/>
        </w:rPr>
        <w:t>Отделение Государственного пожарного надзора г</w:t>
      </w:r>
      <w:r w:rsidR="007A0B64" w:rsidRPr="007C6D62">
        <w:rPr>
          <w:rFonts w:ascii="Times New Roman" w:hAnsi="Times New Roman" w:cs="Times New Roman"/>
          <w:sz w:val="24"/>
          <w:szCs w:val="24"/>
          <w:u w:val="single"/>
        </w:rPr>
        <w:t>.</w:t>
      </w:r>
      <w:r w:rsidR="003C0DC6" w:rsidRPr="007C6D62">
        <w:rPr>
          <w:rFonts w:ascii="Times New Roman" w:hAnsi="Times New Roman" w:cs="Times New Roman"/>
          <w:sz w:val="24"/>
          <w:szCs w:val="24"/>
          <w:u w:val="single"/>
        </w:rPr>
        <w:t xml:space="preserve"> Верхняя Салда</w:t>
      </w:r>
      <w:r w:rsidR="007A0B64" w:rsidRPr="007C6D62">
        <w:rPr>
          <w:rFonts w:ascii="Times New Roman" w:hAnsi="Times New Roman" w:cs="Times New Roman"/>
          <w:sz w:val="24"/>
          <w:szCs w:val="24"/>
          <w:u w:val="single"/>
        </w:rPr>
        <w:t>_____________</w:t>
      </w:r>
    </w:p>
    <w:p w:rsidR="007A0B64" w:rsidRPr="00862195" w:rsidRDefault="006D49DD" w:rsidP="007A0B64">
      <w:pPr>
        <w:pStyle w:val="ConsPlusNonformat"/>
        <w:jc w:val="both"/>
        <w:rPr>
          <w:rFonts w:ascii="Times New Roman" w:hAnsi="Times New Roman" w:cs="Times New Roman"/>
        </w:rPr>
      </w:pPr>
      <w:r w:rsidRPr="00862195">
        <w:rPr>
          <w:rFonts w:ascii="Times New Roman" w:hAnsi="Times New Roman" w:cs="Times New Roman"/>
        </w:rPr>
        <w:t xml:space="preserve">           (указать структурные подразделения территориальных органов</w:t>
      </w:r>
      <w:r w:rsidR="007A0B64" w:rsidRPr="00862195">
        <w:rPr>
          <w:rFonts w:ascii="Times New Roman" w:hAnsi="Times New Roman" w:cs="Times New Roman"/>
        </w:rPr>
        <w:t xml:space="preserve"> </w:t>
      </w:r>
      <w:r w:rsidRPr="00862195">
        <w:rPr>
          <w:rFonts w:ascii="Times New Roman" w:hAnsi="Times New Roman" w:cs="Times New Roman"/>
        </w:rPr>
        <w:t>федерального органа исполнительной</w:t>
      </w:r>
    </w:p>
    <w:p w:rsidR="006D49DD" w:rsidRPr="007A0B64" w:rsidRDefault="006D49DD" w:rsidP="007A0B64">
      <w:pPr>
        <w:pStyle w:val="ConsPlusNonformat"/>
        <w:jc w:val="both"/>
        <w:rPr>
          <w:rFonts w:ascii="Times New Roman" w:hAnsi="Times New Roman" w:cs="Times New Roman"/>
        </w:rPr>
      </w:pPr>
      <w:r w:rsidRPr="00862195">
        <w:rPr>
          <w:rFonts w:ascii="Times New Roman" w:hAnsi="Times New Roman" w:cs="Times New Roman"/>
        </w:rPr>
        <w:t xml:space="preserve"> </w:t>
      </w:r>
      <w:r w:rsidR="007A0B64" w:rsidRPr="00862195">
        <w:rPr>
          <w:rFonts w:ascii="Times New Roman" w:hAnsi="Times New Roman" w:cs="Times New Roman"/>
        </w:rPr>
        <w:t xml:space="preserve">            </w:t>
      </w:r>
      <w:r w:rsidRPr="00862195">
        <w:rPr>
          <w:rFonts w:ascii="Times New Roman" w:hAnsi="Times New Roman" w:cs="Times New Roman"/>
        </w:rPr>
        <w:t>власти, уполномоченного</w:t>
      </w:r>
      <w:r w:rsidR="007A0B64" w:rsidRPr="00862195">
        <w:rPr>
          <w:rFonts w:ascii="Times New Roman" w:hAnsi="Times New Roman" w:cs="Times New Roman"/>
        </w:rPr>
        <w:t xml:space="preserve"> </w:t>
      </w:r>
      <w:r w:rsidRPr="00862195">
        <w:rPr>
          <w:rFonts w:ascii="Times New Roman" w:hAnsi="Times New Roman" w:cs="Times New Roman"/>
        </w:rPr>
        <w:t>на решение задач в области пожарной безопасности)</w:t>
      </w:r>
    </w:p>
    <w:p w:rsidR="006D49DD" w:rsidRPr="002A7A54"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w:t>
      </w:r>
      <w:proofErr w:type="spellStart"/>
      <w:r w:rsidRPr="002A7A54">
        <w:rPr>
          <w:rFonts w:ascii="Times New Roman" w:hAnsi="Times New Roman" w:cs="Times New Roman"/>
          <w:sz w:val="24"/>
          <w:szCs w:val="24"/>
        </w:rPr>
        <w:t>факсограмма</w:t>
      </w:r>
      <w:proofErr w:type="spellEnd"/>
      <w:r w:rsidRPr="002A7A54">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6D49DD" w:rsidRPr="002A7A54" w:rsidRDefault="006D49DD">
      <w:pPr>
        <w:pStyle w:val="ConsPlusNormal"/>
        <w:jc w:val="center"/>
        <w:rPr>
          <w:rFonts w:ascii="Times New Roman" w:hAnsi="Times New Roman" w:cs="Times New Roman"/>
          <w:sz w:val="24"/>
          <w:szCs w:val="24"/>
        </w:rPr>
      </w:pPr>
    </w:p>
    <w:p w:rsidR="009D1D14" w:rsidRDefault="009D1D14">
      <w:pPr>
        <w:pStyle w:val="ConsPlusNormal"/>
        <w:jc w:val="center"/>
        <w:outlineLvl w:val="0"/>
        <w:rPr>
          <w:rFonts w:ascii="Times New Roman" w:hAnsi="Times New Roman" w:cs="Times New Roman"/>
          <w:b/>
          <w:sz w:val="24"/>
          <w:szCs w:val="24"/>
        </w:rPr>
      </w:pPr>
      <w:bookmarkStart w:id="4" w:name="P188"/>
      <w:bookmarkEnd w:id="4"/>
    </w:p>
    <w:p w:rsidR="006D49DD" w:rsidRPr="003930BF" w:rsidRDefault="006D49DD">
      <w:pPr>
        <w:pStyle w:val="ConsPlusNormal"/>
        <w:jc w:val="center"/>
        <w:outlineLvl w:val="0"/>
        <w:rPr>
          <w:rFonts w:ascii="Times New Roman" w:hAnsi="Times New Roman" w:cs="Times New Roman"/>
          <w:b/>
          <w:sz w:val="24"/>
          <w:szCs w:val="24"/>
        </w:rPr>
      </w:pPr>
      <w:r w:rsidRPr="003930BF">
        <w:rPr>
          <w:rFonts w:ascii="Times New Roman" w:hAnsi="Times New Roman" w:cs="Times New Roman"/>
          <w:b/>
          <w:sz w:val="24"/>
          <w:szCs w:val="24"/>
        </w:rPr>
        <w:lastRenderedPageBreak/>
        <w:t>IX. Порядок уведомления организации</w:t>
      </w:r>
    </w:p>
    <w:p w:rsidR="006D49DD" w:rsidRPr="003930BF" w:rsidRDefault="006D49DD">
      <w:pPr>
        <w:pStyle w:val="ConsPlusNormal"/>
        <w:jc w:val="center"/>
        <w:rPr>
          <w:rFonts w:ascii="Times New Roman" w:hAnsi="Times New Roman" w:cs="Times New Roman"/>
          <w:b/>
          <w:sz w:val="24"/>
          <w:szCs w:val="24"/>
        </w:rPr>
      </w:pPr>
      <w:r w:rsidRPr="003930BF">
        <w:rPr>
          <w:rFonts w:ascii="Times New Roman" w:hAnsi="Times New Roman" w:cs="Times New Roman"/>
          <w:b/>
          <w:sz w:val="24"/>
          <w:szCs w:val="24"/>
        </w:rPr>
        <w:t>водопроводно-канализационного хозяйства о переходе</w:t>
      </w:r>
    </w:p>
    <w:p w:rsidR="006D49DD" w:rsidRPr="003930BF" w:rsidRDefault="006D49DD">
      <w:pPr>
        <w:pStyle w:val="ConsPlusNormal"/>
        <w:jc w:val="center"/>
        <w:rPr>
          <w:rFonts w:ascii="Times New Roman" w:hAnsi="Times New Roman" w:cs="Times New Roman"/>
          <w:b/>
          <w:sz w:val="24"/>
          <w:szCs w:val="24"/>
        </w:rPr>
      </w:pPr>
      <w:r w:rsidRPr="003930BF">
        <w:rPr>
          <w:rFonts w:ascii="Times New Roman" w:hAnsi="Times New Roman" w:cs="Times New Roman"/>
          <w:b/>
          <w:sz w:val="24"/>
          <w:szCs w:val="24"/>
        </w:rPr>
        <w:t>прав на объекты, в отношении которых</w:t>
      </w:r>
    </w:p>
    <w:p w:rsidR="006D49DD" w:rsidRPr="003930BF" w:rsidRDefault="006D49DD">
      <w:pPr>
        <w:pStyle w:val="ConsPlusNormal"/>
        <w:jc w:val="center"/>
        <w:rPr>
          <w:rFonts w:ascii="Times New Roman" w:hAnsi="Times New Roman" w:cs="Times New Roman"/>
          <w:b/>
          <w:sz w:val="24"/>
          <w:szCs w:val="24"/>
        </w:rPr>
      </w:pPr>
      <w:r w:rsidRPr="003930BF">
        <w:rPr>
          <w:rFonts w:ascii="Times New Roman" w:hAnsi="Times New Roman" w:cs="Times New Roman"/>
          <w:b/>
          <w:sz w:val="24"/>
          <w:szCs w:val="24"/>
        </w:rPr>
        <w:t>осуществляется водоснабжение</w:t>
      </w:r>
    </w:p>
    <w:p w:rsidR="006D49DD" w:rsidRPr="003930BF" w:rsidRDefault="006D49DD">
      <w:pPr>
        <w:pStyle w:val="ConsPlusNormal"/>
        <w:jc w:val="center"/>
        <w:rPr>
          <w:rFonts w:ascii="Times New Roman" w:hAnsi="Times New Roman" w:cs="Times New Roman"/>
          <w:b/>
          <w:sz w:val="24"/>
          <w:szCs w:val="24"/>
        </w:rPr>
      </w:pPr>
    </w:p>
    <w:p w:rsidR="006D49DD" w:rsidRPr="002A7A54"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28. В случае перехода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Такое уведомление направляется любым доступным способом (почтовое отправление, телеграмма, </w:t>
      </w:r>
      <w:proofErr w:type="spellStart"/>
      <w:r w:rsidRPr="002A7A54">
        <w:rPr>
          <w:rFonts w:ascii="Times New Roman" w:hAnsi="Times New Roman" w:cs="Times New Roman"/>
          <w:sz w:val="24"/>
          <w:szCs w:val="24"/>
        </w:rPr>
        <w:t>факсограмма</w:t>
      </w:r>
      <w:proofErr w:type="spellEnd"/>
      <w:r w:rsidRPr="002A7A54">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6D49DD" w:rsidRPr="003930BF" w:rsidRDefault="006D49DD">
      <w:pPr>
        <w:pStyle w:val="ConsPlusNormal"/>
        <w:ind w:firstLine="540"/>
        <w:jc w:val="both"/>
        <w:rPr>
          <w:rFonts w:ascii="Times New Roman" w:hAnsi="Times New Roman" w:cs="Times New Roman"/>
          <w:b/>
          <w:sz w:val="24"/>
          <w:szCs w:val="24"/>
        </w:rPr>
      </w:pPr>
    </w:p>
    <w:p w:rsidR="006D49DD" w:rsidRPr="003930BF" w:rsidRDefault="006D49DD">
      <w:pPr>
        <w:pStyle w:val="ConsPlusNormal"/>
        <w:jc w:val="center"/>
        <w:outlineLvl w:val="0"/>
        <w:rPr>
          <w:rFonts w:ascii="Times New Roman" w:hAnsi="Times New Roman" w:cs="Times New Roman"/>
          <w:b/>
          <w:sz w:val="24"/>
          <w:szCs w:val="24"/>
        </w:rPr>
      </w:pPr>
      <w:r w:rsidRPr="003930BF">
        <w:rPr>
          <w:rFonts w:ascii="Times New Roman" w:hAnsi="Times New Roman" w:cs="Times New Roman"/>
          <w:b/>
          <w:sz w:val="24"/>
          <w:szCs w:val="24"/>
        </w:rPr>
        <w:t>X. Условия водоснабжения иных лиц, объекты которых</w:t>
      </w:r>
    </w:p>
    <w:p w:rsidR="006D49DD" w:rsidRPr="003930BF" w:rsidRDefault="006D49DD">
      <w:pPr>
        <w:pStyle w:val="ConsPlusNormal"/>
        <w:jc w:val="center"/>
        <w:rPr>
          <w:rFonts w:ascii="Times New Roman" w:hAnsi="Times New Roman" w:cs="Times New Roman"/>
          <w:b/>
          <w:sz w:val="24"/>
          <w:szCs w:val="24"/>
        </w:rPr>
      </w:pPr>
      <w:r w:rsidRPr="003930BF">
        <w:rPr>
          <w:rFonts w:ascii="Times New Roman" w:hAnsi="Times New Roman" w:cs="Times New Roman"/>
          <w:b/>
          <w:sz w:val="24"/>
          <w:szCs w:val="24"/>
        </w:rPr>
        <w:t>подключены к водопроводным сетям, принадлежащим абоненту</w:t>
      </w:r>
    </w:p>
    <w:p w:rsidR="006D49DD" w:rsidRPr="002A7A54" w:rsidRDefault="006D49DD">
      <w:pPr>
        <w:pStyle w:val="ConsPlusNormal"/>
        <w:ind w:firstLine="540"/>
        <w:jc w:val="both"/>
        <w:rPr>
          <w:rFonts w:ascii="Times New Roman" w:hAnsi="Times New Roman" w:cs="Times New Roman"/>
          <w:sz w:val="24"/>
          <w:szCs w:val="24"/>
        </w:rPr>
      </w:pPr>
    </w:p>
    <w:p w:rsidR="006D49DD" w:rsidRPr="002A7A54"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6D49DD" w:rsidRPr="002A7A54" w:rsidRDefault="006D49DD">
      <w:pPr>
        <w:pStyle w:val="ConsPlusNormal"/>
        <w:ind w:firstLine="540"/>
        <w:jc w:val="both"/>
        <w:rPr>
          <w:rFonts w:ascii="Times New Roman" w:hAnsi="Times New Roman" w:cs="Times New Roman"/>
          <w:sz w:val="24"/>
          <w:szCs w:val="24"/>
        </w:rPr>
      </w:pPr>
    </w:p>
    <w:p w:rsidR="006D49DD" w:rsidRPr="003930BF" w:rsidRDefault="006D49DD">
      <w:pPr>
        <w:pStyle w:val="ConsPlusNormal"/>
        <w:jc w:val="center"/>
        <w:outlineLvl w:val="0"/>
        <w:rPr>
          <w:rFonts w:ascii="Times New Roman" w:hAnsi="Times New Roman" w:cs="Times New Roman"/>
          <w:b/>
          <w:sz w:val="24"/>
          <w:szCs w:val="24"/>
        </w:rPr>
      </w:pPr>
      <w:r w:rsidRPr="003930BF">
        <w:rPr>
          <w:rFonts w:ascii="Times New Roman" w:hAnsi="Times New Roman" w:cs="Times New Roman"/>
          <w:b/>
          <w:sz w:val="24"/>
          <w:szCs w:val="24"/>
        </w:rPr>
        <w:t>XI. Порядок урегулирования споров и разногласий</w:t>
      </w:r>
    </w:p>
    <w:p w:rsidR="006D49DD" w:rsidRPr="002A7A54" w:rsidRDefault="006D49DD">
      <w:pPr>
        <w:pStyle w:val="ConsPlusNormal"/>
        <w:jc w:val="center"/>
        <w:rPr>
          <w:rFonts w:ascii="Times New Roman" w:hAnsi="Times New Roman" w:cs="Times New Roman"/>
          <w:sz w:val="24"/>
          <w:szCs w:val="24"/>
        </w:rPr>
      </w:pPr>
    </w:p>
    <w:p w:rsidR="006D49DD" w:rsidRPr="002A7A54"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34. Разногласия, возникающие между сторонами, связанные с исполнением </w:t>
      </w:r>
      <w:r w:rsidRPr="002A7A54">
        <w:rPr>
          <w:rFonts w:ascii="Times New Roman" w:hAnsi="Times New Roman" w:cs="Times New Roman"/>
          <w:sz w:val="24"/>
          <w:szCs w:val="24"/>
        </w:rPr>
        <w:lastRenderedPageBreak/>
        <w:t>настоящего договора, подлежат досудебному урегулированию в претензионном порядке.</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35. Претензия направляется по адресу стороны, указанному в реквизитах договора, и должна содержать:</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а) сведения о заявителе (наименование, местонахождение, адрес);</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б) содержание спора и разногласий;</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г) другие сведения по усмотрению стороны.</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36. Сторона, получившая претензию, в течение 5 рабочих дней со дня ее получения обязана рассмотреть претензию и дать ответ.</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37. Стороны составляют акт об урегулировании разногласий.</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38. В случае недостижения сторонами согласия разногласия, возникшие из настоящего договора, подлежат урегулированию в </w:t>
      </w:r>
      <w:r w:rsidR="003930BF">
        <w:rPr>
          <w:rFonts w:ascii="Times New Roman" w:hAnsi="Times New Roman" w:cs="Times New Roman"/>
          <w:sz w:val="24"/>
          <w:szCs w:val="24"/>
        </w:rPr>
        <w:t>Арбитражном суде Свердловской области</w:t>
      </w:r>
      <w:r w:rsidRPr="002A7A54">
        <w:rPr>
          <w:rFonts w:ascii="Times New Roman" w:hAnsi="Times New Roman" w:cs="Times New Roman"/>
          <w:sz w:val="24"/>
          <w:szCs w:val="24"/>
        </w:rPr>
        <w:t>.</w:t>
      </w:r>
    </w:p>
    <w:p w:rsidR="006D49DD" w:rsidRPr="002A7A54" w:rsidRDefault="006D49DD">
      <w:pPr>
        <w:pStyle w:val="ConsPlusNormal"/>
        <w:ind w:firstLine="540"/>
        <w:jc w:val="both"/>
        <w:rPr>
          <w:rFonts w:ascii="Times New Roman" w:hAnsi="Times New Roman" w:cs="Times New Roman"/>
          <w:sz w:val="24"/>
          <w:szCs w:val="24"/>
        </w:rPr>
      </w:pPr>
    </w:p>
    <w:p w:rsidR="006D49DD" w:rsidRPr="003930BF" w:rsidRDefault="006D49DD">
      <w:pPr>
        <w:pStyle w:val="ConsPlusNormal"/>
        <w:jc w:val="center"/>
        <w:outlineLvl w:val="0"/>
        <w:rPr>
          <w:rFonts w:ascii="Times New Roman" w:hAnsi="Times New Roman" w:cs="Times New Roman"/>
          <w:b/>
          <w:sz w:val="24"/>
          <w:szCs w:val="24"/>
        </w:rPr>
      </w:pPr>
      <w:r w:rsidRPr="003930BF">
        <w:rPr>
          <w:rFonts w:ascii="Times New Roman" w:hAnsi="Times New Roman" w:cs="Times New Roman"/>
          <w:b/>
          <w:sz w:val="24"/>
          <w:szCs w:val="24"/>
        </w:rPr>
        <w:t>XII. Ответственность сторон</w:t>
      </w:r>
    </w:p>
    <w:p w:rsidR="006D49DD" w:rsidRPr="002A7A54" w:rsidRDefault="006D49DD">
      <w:pPr>
        <w:pStyle w:val="ConsPlusNormal"/>
        <w:jc w:val="center"/>
        <w:rPr>
          <w:rFonts w:ascii="Times New Roman" w:hAnsi="Times New Roman" w:cs="Times New Roman"/>
          <w:sz w:val="24"/>
          <w:szCs w:val="24"/>
        </w:rPr>
      </w:pPr>
    </w:p>
    <w:p w:rsidR="006D49DD" w:rsidRPr="002A7A54"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40. В случае нарушения организацией водопроводно-канализационного хозяйства требований к качеству </w:t>
      </w:r>
      <w:r w:rsidRPr="00640E7E">
        <w:rPr>
          <w:rFonts w:ascii="Times New Roman" w:hAnsi="Times New Roman" w:cs="Times New Roman"/>
          <w:i/>
          <w:sz w:val="24"/>
          <w:szCs w:val="24"/>
        </w:rPr>
        <w:t>питьевой воды</w:t>
      </w:r>
      <w:r w:rsidRPr="002A7A54">
        <w:rPr>
          <w:rFonts w:ascii="Times New Roman" w:hAnsi="Times New Roman" w:cs="Times New Roman"/>
          <w:sz w:val="24"/>
          <w:szCs w:val="24"/>
        </w:rPr>
        <w:t>,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Ответственность организации водопроводно-канализационного хозяйства за качество подаваемой </w:t>
      </w:r>
      <w:r w:rsidRPr="00640E7E">
        <w:rPr>
          <w:rFonts w:ascii="Times New Roman" w:hAnsi="Times New Roman" w:cs="Times New Roman"/>
          <w:i/>
          <w:sz w:val="24"/>
          <w:szCs w:val="24"/>
        </w:rPr>
        <w:t>холодной (питьевой) воды</w:t>
      </w:r>
      <w:r w:rsidRPr="002A7A54">
        <w:rPr>
          <w:rFonts w:ascii="Times New Roman" w:hAnsi="Times New Roman" w:cs="Times New Roman"/>
          <w:sz w:val="24"/>
          <w:szCs w:val="24"/>
        </w:rPr>
        <w:t xml:space="preserve">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w:t>
      </w:r>
      <w:r w:rsidRPr="007C6D62">
        <w:rPr>
          <w:rFonts w:ascii="Times New Roman" w:hAnsi="Times New Roman" w:cs="Times New Roman"/>
          <w:sz w:val="24"/>
          <w:szCs w:val="24"/>
        </w:rPr>
        <w:t xml:space="preserve">размере одной </w:t>
      </w:r>
      <w:proofErr w:type="spellStart"/>
      <w:r w:rsidRPr="007C6D62">
        <w:rPr>
          <w:rFonts w:ascii="Times New Roman" w:hAnsi="Times New Roman" w:cs="Times New Roman"/>
          <w:sz w:val="24"/>
          <w:szCs w:val="24"/>
        </w:rPr>
        <w:t>стотридцатой</w:t>
      </w:r>
      <w:proofErr w:type="spellEnd"/>
      <w:r w:rsidRPr="007C6D62">
        <w:rPr>
          <w:rFonts w:ascii="Times New Roman" w:hAnsi="Times New Roman" w:cs="Times New Roman"/>
          <w:sz w:val="24"/>
          <w:szCs w:val="24"/>
        </w:rPr>
        <w:t xml:space="preserve"> ставки</w:t>
      </w:r>
      <w:r w:rsidRPr="002A7A54">
        <w:rPr>
          <w:rFonts w:ascii="Times New Roman" w:hAnsi="Times New Roman" w:cs="Times New Roman"/>
          <w:sz w:val="24"/>
          <w:szCs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D49DD" w:rsidRPr="002A7A54" w:rsidRDefault="006D49DD">
      <w:pPr>
        <w:pStyle w:val="ConsPlusNormal"/>
        <w:ind w:firstLine="540"/>
        <w:jc w:val="both"/>
        <w:rPr>
          <w:rFonts w:ascii="Times New Roman" w:hAnsi="Times New Roman" w:cs="Times New Roman"/>
          <w:sz w:val="24"/>
          <w:szCs w:val="24"/>
        </w:rPr>
      </w:pPr>
    </w:p>
    <w:p w:rsidR="006D49DD" w:rsidRPr="003930BF" w:rsidRDefault="006D49DD">
      <w:pPr>
        <w:pStyle w:val="ConsPlusNormal"/>
        <w:jc w:val="center"/>
        <w:outlineLvl w:val="0"/>
        <w:rPr>
          <w:rFonts w:ascii="Times New Roman" w:hAnsi="Times New Roman" w:cs="Times New Roman"/>
          <w:b/>
          <w:sz w:val="24"/>
          <w:szCs w:val="24"/>
        </w:rPr>
      </w:pPr>
      <w:r w:rsidRPr="003930BF">
        <w:rPr>
          <w:rFonts w:ascii="Times New Roman" w:hAnsi="Times New Roman" w:cs="Times New Roman"/>
          <w:b/>
          <w:sz w:val="24"/>
          <w:szCs w:val="24"/>
        </w:rPr>
        <w:t>XIII. Обстоятельства непреодолимой силы</w:t>
      </w:r>
    </w:p>
    <w:p w:rsidR="006D49DD" w:rsidRPr="002A7A54" w:rsidRDefault="006D49DD">
      <w:pPr>
        <w:pStyle w:val="ConsPlusNormal"/>
        <w:jc w:val="center"/>
        <w:rPr>
          <w:rFonts w:ascii="Times New Roman" w:hAnsi="Times New Roman" w:cs="Times New Roman"/>
          <w:sz w:val="24"/>
          <w:szCs w:val="24"/>
        </w:rPr>
      </w:pPr>
    </w:p>
    <w:p w:rsidR="006D49DD" w:rsidRPr="002A7A54"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2A7A54">
        <w:rPr>
          <w:rFonts w:ascii="Times New Roman" w:hAnsi="Times New Roman" w:cs="Times New Roman"/>
          <w:sz w:val="24"/>
          <w:szCs w:val="24"/>
        </w:rPr>
        <w:t>и</w:t>
      </w:r>
      <w:proofErr w:type="gramEnd"/>
      <w:r w:rsidRPr="002A7A54">
        <w:rPr>
          <w:rFonts w:ascii="Times New Roman" w:hAnsi="Times New Roman" w:cs="Times New Roman"/>
          <w:sz w:val="24"/>
          <w:szCs w:val="24"/>
        </w:rPr>
        <w:t xml:space="preserve"> если эти обстоятельства повлияли на исполнение настоящего договора.</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lastRenderedPageBreak/>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2A7A54">
        <w:rPr>
          <w:rFonts w:ascii="Times New Roman" w:hAnsi="Times New Roman" w:cs="Times New Roman"/>
          <w:sz w:val="24"/>
          <w:szCs w:val="24"/>
        </w:rPr>
        <w:t>факсограмма</w:t>
      </w:r>
      <w:proofErr w:type="spellEnd"/>
      <w:r w:rsidRPr="002A7A54">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6D49DD" w:rsidRPr="002A7A54" w:rsidRDefault="006D49DD">
      <w:pPr>
        <w:pStyle w:val="ConsPlusNormal"/>
        <w:ind w:firstLine="540"/>
        <w:jc w:val="both"/>
        <w:rPr>
          <w:rFonts w:ascii="Times New Roman" w:hAnsi="Times New Roman" w:cs="Times New Roman"/>
          <w:sz w:val="24"/>
          <w:szCs w:val="24"/>
        </w:rPr>
      </w:pPr>
    </w:p>
    <w:p w:rsidR="006D49DD" w:rsidRPr="00EC68C8" w:rsidRDefault="006D49DD">
      <w:pPr>
        <w:pStyle w:val="ConsPlusNormal"/>
        <w:jc w:val="center"/>
        <w:outlineLvl w:val="0"/>
        <w:rPr>
          <w:rFonts w:ascii="Times New Roman" w:hAnsi="Times New Roman" w:cs="Times New Roman"/>
          <w:b/>
          <w:sz w:val="24"/>
          <w:szCs w:val="24"/>
        </w:rPr>
      </w:pPr>
      <w:r w:rsidRPr="00EC68C8">
        <w:rPr>
          <w:rFonts w:ascii="Times New Roman" w:hAnsi="Times New Roman" w:cs="Times New Roman"/>
          <w:b/>
          <w:sz w:val="24"/>
          <w:szCs w:val="24"/>
        </w:rPr>
        <w:t>XIV. Действие договора</w:t>
      </w:r>
    </w:p>
    <w:p w:rsidR="006D49DD" w:rsidRPr="002A7A54" w:rsidRDefault="006D49DD">
      <w:pPr>
        <w:pStyle w:val="ConsPlusNormal"/>
        <w:jc w:val="center"/>
        <w:rPr>
          <w:rFonts w:ascii="Times New Roman" w:hAnsi="Times New Roman" w:cs="Times New Roman"/>
          <w:sz w:val="24"/>
          <w:szCs w:val="24"/>
        </w:rPr>
      </w:pPr>
    </w:p>
    <w:p w:rsidR="006D49DD" w:rsidRPr="00862195" w:rsidRDefault="006D49DD">
      <w:pPr>
        <w:pStyle w:val="ConsPlusNonformat"/>
        <w:jc w:val="both"/>
        <w:rPr>
          <w:rFonts w:ascii="Times New Roman" w:hAnsi="Times New Roman" w:cs="Times New Roman"/>
          <w:sz w:val="24"/>
          <w:szCs w:val="24"/>
        </w:rPr>
      </w:pPr>
      <w:r w:rsidRPr="002A7A54">
        <w:rPr>
          <w:rFonts w:ascii="Times New Roman" w:hAnsi="Times New Roman" w:cs="Times New Roman"/>
          <w:sz w:val="24"/>
          <w:szCs w:val="24"/>
        </w:rPr>
        <w:t xml:space="preserve">    44</w:t>
      </w:r>
      <w:r w:rsidRPr="00862195">
        <w:rPr>
          <w:rFonts w:ascii="Times New Roman" w:hAnsi="Times New Roman" w:cs="Times New Roman"/>
          <w:sz w:val="24"/>
          <w:szCs w:val="24"/>
        </w:rPr>
        <w:t>. Настоящий договор вступает в силу с __</w:t>
      </w:r>
      <w:r w:rsidR="00862195" w:rsidRPr="00862195">
        <w:rPr>
          <w:rFonts w:ascii="Times New Roman" w:hAnsi="Times New Roman" w:cs="Times New Roman"/>
          <w:sz w:val="24"/>
          <w:szCs w:val="24"/>
          <w:u w:val="single"/>
        </w:rPr>
        <w:t xml:space="preserve"> </w:t>
      </w:r>
      <w:r w:rsidR="00290E84">
        <w:rPr>
          <w:rFonts w:ascii="Times New Roman" w:hAnsi="Times New Roman" w:cs="Times New Roman"/>
          <w:sz w:val="24"/>
          <w:szCs w:val="24"/>
          <w:u w:val="single"/>
        </w:rPr>
        <w:t xml:space="preserve">                                              </w:t>
      </w:r>
      <w:r w:rsidR="00862195" w:rsidRPr="00862195">
        <w:rPr>
          <w:rFonts w:ascii="Times New Roman" w:hAnsi="Times New Roman" w:cs="Times New Roman"/>
          <w:sz w:val="24"/>
          <w:szCs w:val="24"/>
          <w:u w:val="single"/>
        </w:rPr>
        <w:t xml:space="preserve">   </w:t>
      </w:r>
      <w:r w:rsidR="00290E84">
        <w:rPr>
          <w:rFonts w:ascii="Times New Roman" w:hAnsi="Times New Roman" w:cs="Times New Roman"/>
          <w:sz w:val="24"/>
          <w:szCs w:val="24"/>
        </w:rPr>
        <w:t>___________</w:t>
      </w:r>
      <w:r w:rsidRPr="00862195">
        <w:rPr>
          <w:rFonts w:ascii="Times New Roman" w:hAnsi="Times New Roman" w:cs="Times New Roman"/>
          <w:sz w:val="24"/>
          <w:szCs w:val="24"/>
        </w:rPr>
        <w:t>.</w:t>
      </w:r>
    </w:p>
    <w:p w:rsidR="006D49DD" w:rsidRPr="00862195" w:rsidRDefault="006D49DD">
      <w:pPr>
        <w:pStyle w:val="ConsPlusNonformat"/>
        <w:jc w:val="both"/>
        <w:rPr>
          <w:rFonts w:ascii="Times New Roman" w:hAnsi="Times New Roman" w:cs="Times New Roman"/>
          <w:sz w:val="24"/>
          <w:szCs w:val="24"/>
        </w:rPr>
      </w:pPr>
      <w:r w:rsidRPr="00862195">
        <w:rPr>
          <w:rFonts w:ascii="Times New Roman" w:hAnsi="Times New Roman" w:cs="Times New Roman"/>
          <w:sz w:val="24"/>
          <w:szCs w:val="24"/>
        </w:rPr>
        <w:t xml:space="preserve">                                                    (указать дату)</w:t>
      </w:r>
    </w:p>
    <w:p w:rsidR="006D49DD" w:rsidRPr="00862195" w:rsidRDefault="006D49DD">
      <w:pPr>
        <w:pStyle w:val="ConsPlusNonformat"/>
        <w:jc w:val="both"/>
        <w:rPr>
          <w:rFonts w:ascii="Times New Roman" w:hAnsi="Times New Roman" w:cs="Times New Roman"/>
          <w:sz w:val="24"/>
          <w:szCs w:val="24"/>
        </w:rPr>
      </w:pPr>
      <w:r w:rsidRPr="00862195">
        <w:rPr>
          <w:rFonts w:ascii="Times New Roman" w:hAnsi="Times New Roman" w:cs="Times New Roman"/>
          <w:sz w:val="24"/>
          <w:szCs w:val="24"/>
        </w:rPr>
        <w:t xml:space="preserve">    45. Настоящий</w:t>
      </w:r>
      <w:r w:rsidR="00862195">
        <w:rPr>
          <w:rFonts w:ascii="Times New Roman" w:hAnsi="Times New Roman" w:cs="Times New Roman"/>
          <w:sz w:val="24"/>
          <w:szCs w:val="24"/>
        </w:rPr>
        <w:t xml:space="preserve"> договор заключается на срок </w:t>
      </w:r>
      <w:r w:rsidR="00290E84" w:rsidRPr="00290E84">
        <w:rPr>
          <w:rFonts w:ascii="Times New Roman" w:hAnsi="Times New Roman" w:cs="Times New Roman"/>
          <w:sz w:val="24"/>
          <w:szCs w:val="24"/>
          <w:u w:val="single"/>
        </w:rPr>
        <w:t>____</w:t>
      </w:r>
      <w:proofErr w:type="gramStart"/>
      <w:r w:rsidR="00290E84" w:rsidRPr="00290E84">
        <w:rPr>
          <w:rFonts w:ascii="Times New Roman" w:hAnsi="Times New Roman" w:cs="Times New Roman"/>
          <w:sz w:val="24"/>
          <w:szCs w:val="24"/>
          <w:u w:val="single"/>
        </w:rPr>
        <w:t>_  _</w:t>
      </w:r>
      <w:proofErr w:type="gramEnd"/>
      <w:r w:rsidR="00290E84" w:rsidRPr="00290E84">
        <w:rPr>
          <w:rFonts w:ascii="Times New Roman" w:hAnsi="Times New Roman" w:cs="Times New Roman"/>
          <w:sz w:val="24"/>
          <w:szCs w:val="24"/>
          <w:u w:val="single"/>
        </w:rPr>
        <w:t xml:space="preserve">  ______</w:t>
      </w:r>
      <w:r w:rsidR="00862195" w:rsidRPr="00290E84">
        <w:rPr>
          <w:rFonts w:ascii="Times New Roman" w:hAnsi="Times New Roman" w:cs="Times New Roman"/>
          <w:sz w:val="24"/>
          <w:szCs w:val="24"/>
          <w:u w:val="single"/>
        </w:rPr>
        <w:t>______</w:t>
      </w:r>
      <w:r w:rsidR="00290E84" w:rsidRPr="00290E84">
        <w:rPr>
          <w:rFonts w:ascii="Times New Roman" w:hAnsi="Times New Roman" w:cs="Times New Roman"/>
          <w:sz w:val="24"/>
          <w:szCs w:val="24"/>
          <w:u w:val="single"/>
        </w:rPr>
        <w:t xml:space="preserve">              </w:t>
      </w:r>
      <w:r w:rsidR="00862195" w:rsidRPr="00290E84">
        <w:rPr>
          <w:rFonts w:ascii="Times New Roman" w:hAnsi="Times New Roman" w:cs="Times New Roman"/>
          <w:sz w:val="24"/>
          <w:szCs w:val="24"/>
          <w:u w:val="single"/>
        </w:rPr>
        <w:t>________</w:t>
      </w:r>
      <w:r w:rsidRPr="00290E84">
        <w:rPr>
          <w:rFonts w:ascii="Times New Roman" w:hAnsi="Times New Roman" w:cs="Times New Roman"/>
          <w:sz w:val="24"/>
          <w:szCs w:val="24"/>
          <w:u w:val="single"/>
        </w:rPr>
        <w:t>.</w:t>
      </w:r>
    </w:p>
    <w:p w:rsidR="006D49DD" w:rsidRPr="00862195" w:rsidRDefault="006D49DD">
      <w:pPr>
        <w:pStyle w:val="ConsPlusNonformat"/>
        <w:jc w:val="both"/>
        <w:rPr>
          <w:rFonts w:ascii="Times New Roman" w:hAnsi="Times New Roman" w:cs="Times New Roman"/>
          <w:sz w:val="24"/>
          <w:szCs w:val="24"/>
        </w:rPr>
      </w:pPr>
      <w:r w:rsidRPr="00862195">
        <w:rPr>
          <w:rFonts w:ascii="Times New Roman" w:hAnsi="Times New Roman" w:cs="Times New Roman"/>
          <w:sz w:val="24"/>
          <w:szCs w:val="24"/>
        </w:rPr>
        <w:t xml:space="preserve">                                                    (указать срок)</w:t>
      </w:r>
      <w:r w:rsidR="00290E84">
        <w:rPr>
          <w:rFonts w:ascii="Times New Roman" w:hAnsi="Times New Roman" w:cs="Times New Roman"/>
          <w:sz w:val="24"/>
          <w:szCs w:val="24"/>
        </w:rPr>
        <w:t xml:space="preserve">   </w:t>
      </w:r>
    </w:p>
    <w:p w:rsidR="006D49DD" w:rsidRPr="002A7A54"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47. Настоящий договор может быть расторгнут до окончания срока его действия по обоюдному согласию сторон.</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6D49DD" w:rsidRPr="002A7A54" w:rsidRDefault="006D49DD">
      <w:pPr>
        <w:pStyle w:val="ConsPlusNormal"/>
        <w:ind w:firstLine="540"/>
        <w:jc w:val="both"/>
        <w:rPr>
          <w:rFonts w:ascii="Times New Roman" w:hAnsi="Times New Roman" w:cs="Times New Roman"/>
          <w:sz w:val="24"/>
          <w:szCs w:val="24"/>
        </w:rPr>
      </w:pPr>
    </w:p>
    <w:p w:rsidR="006D49DD" w:rsidRPr="00EC68C8" w:rsidRDefault="006D49DD">
      <w:pPr>
        <w:pStyle w:val="ConsPlusNormal"/>
        <w:jc w:val="center"/>
        <w:outlineLvl w:val="0"/>
        <w:rPr>
          <w:rFonts w:ascii="Times New Roman" w:hAnsi="Times New Roman" w:cs="Times New Roman"/>
          <w:b/>
          <w:sz w:val="24"/>
          <w:szCs w:val="24"/>
        </w:rPr>
      </w:pPr>
      <w:r w:rsidRPr="00EC68C8">
        <w:rPr>
          <w:rFonts w:ascii="Times New Roman" w:hAnsi="Times New Roman" w:cs="Times New Roman"/>
          <w:b/>
          <w:sz w:val="24"/>
          <w:szCs w:val="24"/>
        </w:rPr>
        <w:t>XV. Прочие условия</w:t>
      </w:r>
    </w:p>
    <w:p w:rsidR="006D49DD" w:rsidRPr="002A7A54" w:rsidRDefault="006D49DD">
      <w:pPr>
        <w:pStyle w:val="ConsPlusNormal"/>
        <w:jc w:val="center"/>
        <w:rPr>
          <w:rFonts w:ascii="Times New Roman" w:hAnsi="Times New Roman" w:cs="Times New Roman"/>
          <w:sz w:val="24"/>
          <w:szCs w:val="24"/>
        </w:rPr>
      </w:pPr>
    </w:p>
    <w:p w:rsidR="006D49DD" w:rsidRPr="002A7A54" w:rsidRDefault="006D49DD">
      <w:pPr>
        <w:pStyle w:val="ConsPlusNormal"/>
        <w:ind w:firstLine="540"/>
        <w:jc w:val="both"/>
        <w:rPr>
          <w:rFonts w:ascii="Times New Roman" w:hAnsi="Times New Roman" w:cs="Times New Roman"/>
          <w:sz w:val="24"/>
          <w:szCs w:val="24"/>
        </w:rPr>
      </w:pPr>
      <w:r w:rsidRPr="002A7A54">
        <w:rPr>
          <w:rFonts w:ascii="Times New Roman" w:hAnsi="Times New Roman" w:cs="Times New Roman"/>
          <w:sz w:val="24"/>
          <w:szCs w:val="24"/>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2A7A54">
        <w:rPr>
          <w:rFonts w:ascii="Times New Roman" w:hAnsi="Times New Roman" w:cs="Times New Roman"/>
          <w:sz w:val="24"/>
          <w:szCs w:val="24"/>
        </w:rPr>
        <w:t>факсограмма</w:t>
      </w:r>
      <w:proofErr w:type="spellEnd"/>
      <w:r w:rsidRPr="002A7A54">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 xml:space="preserve">51. При исполнении настоящего договора стороны обязуются руководствоваться законодательством </w:t>
      </w:r>
      <w:r w:rsidRPr="00EC68C8">
        <w:rPr>
          <w:rFonts w:ascii="Times New Roman" w:hAnsi="Times New Roman" w:cs="Times New Roman"/>
          <w:sz w:val="24"/>
          <w:szCs w:val="24"/>
        </w:rPr>
        <w:t xml:space="preserve">Российской Федерации, в том числе положениями Федерального </w:t>
      </w:r>
      <w:hyperlink r:id="rId23" w:history="1">
        <w:r w:rsidRPr="00EC68C8">
          <w:rPr>
            <w:rFonts w:ascii="Times New Roman" w:hAnsi="Times New Roman" w:cs="Times New Roman"/>
            <w:sz w:val="24"/>
            <w:szCs w:val="24"/>
          </w:rPr>
          <w:t>закона</w:t>
        </w:r>
      </w:hyperlink>
      <w:r w:rsidRPr="00EC68C8">
        <w:rPr>
          <w:rFonts w:ascii="Times New Roman" w:hAnsi="Times New Roman" w:cs="Times New Roman"/>
          <w:sz w:val="24"/>
          <w:szCs w:val="24"/>
        </w:rPr>
        <w:t xml:space="preserve"> "О водоснабжении и водоотведении" и иными нормативными правовыми актами Российской Федерации в сфере водоснабжения и водоотведения</w:t>
      </w:r>
      <w:r w:rsidRPr="002A7A54">
        <w:rPr>
          <w:rFonts w:ascii="Times New Roman" w:hAnsi="Times New Roman" w:cs="Times New Roman"/>
          <w:sz w:val="24"/>
          <w:szCs w:val="24"/>
        </w:rPr>
        <w:t>.</w:t>
      </w:r>
    </w:p>
    <w:p w:rsidR="006D49DD" w:rsidRPr="002A7A54" w:rsidRDefault="006D49DD">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t>52. Настоящий договор составлен в 2 экземплярах, имеющих равную юридическую силу.</w:t>
      </w:r>
    </w:p>
    <w:p w:rsidR="009D1D14" w:rsidRDefault="009D1D14" w:rsidP="009D1D14">
      <w:pPr>
        <w:pStyle w:val="ConsPlusNormal"/>
        <w:spacing w:before="220"/>
        <w:ind w:firstLine="540"/>
        <w:jc w:val="both"/>
        <w:rPr>
          <w:rFonts w:ascii="Times New Roman" w:hAnsi="Times New Roman" w:cs="Times New Roman"/>
          <w:sz w:val="24"/>
          <w:szCs w:val="24"/>
        </w:rPr>
      </w:pPr>
    </w:p>
    <w:p w:rsidR="009D1D14" w:rsidRDefault="009D1D14" w:rsidP="009D1D14">
      <w:pPr>
        <w:pStyle w:val="ConsPlusNormal"/>
        <w:spacing w:before="220"/>
        <w:ind w:firstLine="540"/>
        <w:jc w:val="both"/>
        <w:rPr>
          <w:rFonts w:ascii="Times New Roman" w:hAnsi="Times New Roman" w:cs="Times New Roman"/>
          <w:sz w:val="24"/>
          <w:szCs w:val="24"/>
        </w:rPr>
      </w:pPr>
    </w:p>
    <w:p w:rsidR="006D49DD" w:rsidRPr="002A7A54" w:rsidRDefault="006D49DD" w:rsidP="009D1D14">
      <w:pPr>
        <w:pStyle w:val="ConsPlusNormal"/>
        <w:spacing w:before="220"/>
        <w:ind w:firstLine="540"/>
        <w:jc w:val="both"/>
        <w:rPr>
          <w:rFonts w:ascii="Times New Roman" w:hAnsi="Times New Roman" w:cs="Times New Roman"/>
          <w:sz w:val="24"/>
          <w:szCs w:val="24"/>
        </w:rPr>
      </w:pPr>
      <w:r w:rsidRPr="002A7A54">
        <w:rPr>
          <w:rFonts w:ascii="Times New Roman" w:hAnsi="Times New Roman" w:cs="Times New Roman"/>
          <w:sz w:val="24"/>
          <w:szCs w:val="24"/>
        </w:rPr>
        <w:lastRenderedPageBreak/>
        <w:t>53. Приложения к настоящему договору являются его неотъемлемой частью.</w:t>
      </w:r>
    </w:p>
    <w:p w:rsidR="006D49DD" w:rsidRDefault="006D49DD">
      <w:pPr>
        <w:pStyle w:val="ConsPlusNormal"/>
        <w:ind w:firstLine="540"/>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2"/>
      </w:tblGrid>
      <w:tr w:rsidR="00405398" w:rsidRPr="00405398" w:rsidTr="000F798B">
        <w:tc>
          <w:tcPr>
            <w:tcW w:w="4672" w:type="dxa"/>
          </w:tcPr>
          <w:p w:rsidR="00405398" w:rsidRPr="00405398" w:rsidRDefault="00405398" w:rsidP="00405398">
            <w:pPr>
              <w:pStyle w:val="ConsPlusNonformat"/>
              <w:jc w:val="both"/>
              <w:rPr>
                <w:rFonts w:ascii="Times New Roman" w:hAnsi="Times New Roman" w:cs="Times New Roman"/>
                <w:b/>
                <w:sz w:val="24"/>
                <w:szCs w:val="24"/>
              </w:rPr>
            </w:pPr>
            <w:r w:rsidRPr="00405398">
              <w:rPr>
                <w:rFonts w:ascii="Times New Roman" w:hAnsi="Times New Roman" w:cs="Times New Roman"/>
                <w:b/>
                <w:sz w:val="24"/>
                <w:szCs w:val="24"/>
              </w:rPr>
              <w:t xml:space="preserve">Организация водопроводно-                                           </w:t>
            </w:r>
          </w:p>
          <w:p w:rsidR="00405398" w:rsidRPr="00405398" w:rsidRDefault="00405398" w:rsidP="00405398">
            <w:pPr>
              <w:pStyle w:val="ConsPlusNonformat"/>
              <w:jc w:val="both"/>
              <w:rPr>
                <w:rFonts w:ascii="Times New Roman" w:hAnsi="Times New Roman" w:cs="Times New Roman"/>
                <w:b/>
                <w:sz w:val="24"/>
                <w:szCs w:val="24"/>
              </w:rPr>
            </w:pPr>
            <w:r w:rsidRPr="00405398">
              <w:rPr>
                <w:rFonts w:ascii="Times New Roman" w:hAnsi="Times New Roman" w:cs="Times New Roman"/>
                <w:b/>
                <w:sz w:val="24"/>
                <w:szCs w:val="24"/>
              </w:rPr>
              <w:t>канализационного хозяйства</w:t>
            </w:r>
          </w:p>
          <w:p w:rsidR="00405398" w:rsidRPr="00405398" w:rsidRDefault="00405398" w:rsidP="00405398">
            <w:pPr>
              <w:contextualSpacing/>
              <w:jc w:val="both"/>
              <w:rPr>
                <w:rFonts w:ascii="Times New Roman" w:hAnsi="Times New Roman" w:cs="Times New Roman"/>
                <w:b/>
                <w:iCs/>
                <w:sz w:val="24"/>
                <w:szCs w:val="24"/>
              </w:rPr>
            </w:pPr>
            <w:r w:rsidRPr="00405398">
              <w:rPr>
                <w:rFonts w:ascii="Times New Roman" w:hAnsi="Times New Roman" w:cs="Times New Roman"/>
                <w:b/>
                <w:iCs/>
                <w:sz w:val="24"/>
                <w:szCs w:val="24"/>
              </w:rPr>
              <w:t>АО «ОЭЗ «Титановая долина»</w:t>
            </w:r>
          </w:p>
          <w:p w:rsidR="00405398" w:rsidRPr="00405398" w:rsidRDefault="00405398" w:rsidP="00405398">
            <w:pPr>
              <w:contextualSpacing/>
              <w:jc w:val="both"/>
              <w:rPr>
                <w:rFonts w:ascii="Times New Roman" w:hAnsi="Times New Roman" w:cs="Times New Roman"/>
                <w:sz w:val="24"/>
                <w:szCs w:val="24"/>
              </w:rPr>
            </w:pPr>
            <w:r w:rsidRPr="00405398">
              <w:rPr>
                <w:rFonts w:ascii="Times New Roman" w:hAnsi="Times New Roman" w:cs="Times New Roman"/>
                <w:sz w:val="24"/>
                <w:szCs w:val="24"/>
              </w:rPr>
              <w:t xml:space="preserve">Адрес (место нахождения): </w:t>
            </w:r>
          </w:p>
          <w:p w:rsidR="00405398" w:rsidRPr="00405398" w:rsidRDefault="00405398" w:rsidP="00405398">
            <w:pPr>
              <w:contextualSpacing/>
              <w:rPr>
                <w:rFonts w:ascii="Times New Roman" w:hAnsi="Times New Roman" w:cs="Times New Roman"/>
                <w:sz w:val="24"/>
                <w:szCs w:val="24"/>
              </w:rPr>
            </w:pPr>
            <w:r w:rsidRPr="00405398">
              <w:rPr>
                <w:rFonts w:ascii="Times New Roman" w:hAnsi="Times New Roman" w:cs="Times New Roman"/>
                <w:sz w:val="24"/>
                <w:szCs w:val="24"/>
              </w:rPr>
              <w:t xml:space="preserve">620075, Российская Федерация, Свердловская область, </w:t>
            </w:r>
          </w:p>
          <w:p w:rsidR="00405398" w:rsidRPr="00405398" w:rsidRDefault="00405398" w:rsidP="00405398">
            <w:pPr>
              <w:contextualSpacing/>
              <w:rPr>
                <w:rFonts w:ascii="Times New Roman" w:hAnsi="Times New Roman" w:cs="Times New Roman"/>
                <w:sz w:val="24"/>
                <w:szCs w:val="24"/>
              </w:rPr>
            </w:pPr>
            <w:r w:rsidRPr="00405398">
              <w:rPr>
                <w:rFonts w:ascii="Times New Roman" w:hAnsi="Times New Roman" w:cs="Times New Roman"/>
                <w:sz w:val="24"/>
                <w:szCs w:val="24"/>
              </w:rPr>
              <w:t xml:space="preserve">г. Екатеринбург, </w:t>
            </w:r>
          </w:p>
          <w:p w:rsidR="00405398" w:rsidRPr="00405398" w:rsidRDefault="00405398" w:rsidP="00405398">
            <w:pPr>
              <w:contextualSpacing/>
              <w:jc w:val="both"/>
              <w:rPr>
                <w:rFonts w:ascii="Times New Roman" w:hAnsi="Times New Roman" w:cs="Times New Roman"/>
                <w:sz w:val="24"/>
                <w:szCs w:val="24"/>
              </w:rPr>
            </w:pPr>
            <w:r w:rsidRPr="00405398">
              <w:rPr>
                <w:rFonts w:ascii="Times New Roman" w:hAnsi="Times New Roman" w:cs="Times New Roman"/>
                <w:sz w:val="24"/>
                <w:szCs w:val="24"/>
              </w:rPr>
              <w:t xml:space="preserve">улица Малышева, дом 51, офис 2102 </w:t>
            </w:r>
          </w:p>
          <w:p w:rsidR="00405398" w:rsidRPr="00405398" w:rsidRDefault="00405398" w:rsidP="00405398">
            <w:pPr>
              <w:contextualSpacing/>
              <w:rPr>
                <w:rFonts w:ascii="Times New Roman" w:hAnsi="Times New Roman" w:cs="Times New Roman"/>
                <w:sz w:val="24"/>
                <w:szCs w:val="24"/>
              </w:rPr>
            </w:pPr>
            <w:r w:rsidRPr="00405398">
              <w:rPr>
                <w:rFonts w:ascii="Times New Roman" w:hAnsi="Times New Roman" w:cs="Times New Roman"/>
                <w:sz w:val="24"/>
                <w:szCs w:val="24"/>
              </w:rPr>
              <w:t>ИНН/КПП 6670376352/ 668501001</w:t>
            </w:r>
          </w:p>
          <w:p w:rsidR="00405398" w:rsidRPr="00405398" w:rsidRDefault="00405398" w:rsidP="00405398">
            <w:pPr>
              <w:contextualSpacing/>
              <w:rPr>
                <w:rFonts w:ascii="Times New Roman" w:hAnsi="Times New Roman" w:cs="Times New Roman"/>
                <w:sz w:val="24"/>
                <w:szCs w:val="24"/>
              </w:rPr>
            </w:pPr>
            <w:r w:rsidRPr="00405398">
              <w:rPr>
                <w:rFonts w:ascii="Times New Roman" w:hAnsi="Times New Roman" w:cs="Times New Roman"/>
                <w:sz w:val="24"/>
                <w:szCs w:val="24"/>
              </w:rPr>
              <w:t>ОГРН 1126670013249</w:t>
            </w:r>
          </w:p>
          <w:p w:rsidR="00405398" w:rsidRPr="00405398" w:rsidRDefault="00405398" w:rsidP="00405398">
            <w:pPr>
              <w:contextualSpacing/>
              <w:rPr>
                <w:rFonts w:ascii="Times New Roman" w:hAnsi="Times New Roman" w:cs="Times New Roman"/>
                <w:sz w:val="24"/>
                <w:szCs w:val="24"/>
              </w:rPr>
            </w:pPr>
            <w:r w:rsidRPr="00405398">
              <w:rPr>
                <w:rFonts w:ascii="Times New Roman" w:hAnsi="Times New Roman" w:cs="Times New Roman"/>
                <w:sz w:val="24"/>
                <w:szCs w:val="24"/>
              </w:rPr>
              <w:t>р/счёт 40702810216540004250</w:t>
            </w:r>
          </w:p>
          <w:p w:rsidR="00405398" w:rsidRPr="00405398" w:rsidRDefault="00405398" w:rsidP="00405398">
            <w:pPr>
              <w:contextualSpacing/>
              <w:rPr>
                <w:rFonts w:ascii="Times New Roman" w:hAnsi="Times New Roman" w:cs="Times New Roman"/>
                <w:sz w:val="24"/>
                <w:szCs w:val="24"/>
              </w:rPr>
            </w:pPr>
            <w:r w:rsidRPr="00405398">
              <w:rPr>
                <w:rFonts w:ascii="Times New Roman" w:hAnsi="Times New Roman" w:cs="Times New Roman"/>
                <w:sz w:val="24"/>
                <w:szCs w:val="24"/>
              </w:rPr>
              <w:t>Уральский банк ПАО СБЕРБАНК</w:t>
            </w:r>
          </w:p>
          <w:p w:rsidR="00405398" w:rsidRPr="00405398" w:rsidRDefault="00405398" w:rsidP="00405398">
            <w:pPr>
              <w:contextualSpacing/>
              <w:rPr>
                <w:rFonts w:ascii="Times New Roman" w:hAnsi="Times New Roman" w:cs="Times New Roman"/>
                <w:sz w:val="24"/>
                <w:szCs w:val="24"/>
              </w:rPr>
            </w:pPr>
            <w:r w:rsidRPr="00405398">
              <w:rPr>
                <w:rFonts w:ascii="Times New Roman" w:hAnsi="Times New Roman" w:cs="Times New Roman"/>
                <w:sz w:val="24"/>
                <w:szCs w:val="24"/>
              </w:rPr>
              <w:t>к/счёт 30101810500000000674</w:t>
            </w:r>
          </w:p>
          <w:p w:rsidR="00405398" w:rsidRPr="00405398" w:rsidRDefault="00405398" w:rsidP="00405398">
            <w:pPr>
              <w:contextualSpacing/>
              <w:rPr>
                <w:rFonts w:ascii="Times New Roman" w:hAnsi="Times New Roman" w:cs="Times New Roman"/>
                <w:sz w:val="24"/>
                <w:szCs w:val="24"/>
              </w:rPr>
            </w:pPr>
            <w:r w:rsidRPr="00405398">
              <w:rPr>
                <w:rFonts w:ascii="Times New Roman" w:hAnsi="Times New Roman" w:cs="Times New Roman"/>
                <w:sz w:val="24"/>
                <w:szCs w:val="24"/>
              </w:rPr>
              <w:t xml:space="preserve">БИК 046577674 </w:t>
            </w:r>
          </w:p>
          <w:p w:rsidR="00405398" w:rsidRPr="00405398" w:rsidRDefault="00405398" w:rsidP="00405398">
            <w:pPr>
              <w:spacing w:after="160" w:line="259" w:lineRule="auto"/>
              <w:contextualSpacing/>
              <w:rPr>
                <w:rFonts w:ascii="Times New Roman" w:hAnsi="Times New Roman" w:cs="Times New Roman"/>
                <w:sz w:val="24"/>
                <w:szCs w:val="24"/>
              </w:rPr>
            </w:pPr>
            <w:r w:rsidRPr="00405398">
              <w:rPr>
                <w:rFonts w:ascii="Times New Roman" w:hAnsi="Times New Roman" w:cs="Times New Roman"/>
                <w:sz w:val="24"/>
                <w:szCs w:val="24"/>
              </w:rPr>
              <w:t xml:space="preserve">Телефон: (343) </w:t>
            </w:r>
            <w:r w:rsidR="00D625AE">
              <w:rPr>
                <w:rFonts w:ascii="Times New Roman" w:hAnsi="Times New Roman" w:cs="Times New Roman"/>
                <w:sz w:val="24"/>
                <w:szCs w:val="24"/>
              </w:rPr>
              <w:t>243</w:t>
            </w:r>
            <w:r w:rsidRPr="00405398">
              <w:rPr>
                <w:rFonts w:ascii="Times New Roman" w:hAnsi="Times New Roman" w:cs="Times New Roman"/>
                <w:sz w:val="24"/>
                <w:szCs w:val="24"/>
              </w:rPr>
              <w:t>-</w:t>
            </w:r>
            <w:r w:rsidR="00D625AE">
              <w:rPr>
                <w:rFonts w:ascii="Times New Roman" w:hAnsi="Times New Roman" w:cs="Times New Roman"/>
                <w:sz w:val="24"/>
                <w:szCs w:val="24"/>
              </w:rPr>
              <w:t>5</w:t>
            </w:r>
            <w:r w:rsidRPr="00405398">
              <w:rPr>
                <w:rFonts w:ascii="Times New Roman" w:hAnsi="Times New Roman" w:cs="Times New Roman"/>
                <w:sz w:val="24"/>
                <w:szCs w:val="24"/>
              </w:rPr>
              <w:t>5-83</w:t>
            </w:r>
          </w:p>
          <w:p w:rsidR="00405398" w:rsidRPr="00405398" w:rsidRDefault="00405398" w:rsidP="00405398">
            <w:pPr>
              <w:contextualSpacing/>
              <w:rPr>
                <w:rFonts w:ascii="Times New Roman" w:hAnsi="Times New Roman" w:cs="Times New Roman"/>
                <w:sz w:val="24"/>
                <w:szCs w:val="24"/>
              </w:rPr>
            </w:pPr>
            <w:r w:rsidRPr="00405398">
              <w:rPr>
                <w:rFonts w:ascii="Times New Roman" w:hAnsi="Times New Roman" w:cs="Times New Roman"/>
                <w:sz w:val="24"/>
                <w:szCs w:val="24"/>
              </w:rPr>
              <w:t>Электронная почта: welcome@titanium-valley.com</w:t>
            </w:r>
          </w:p>
          <w:p w:rsidR="00405398" w:rsidRPr="00405398" w:rsidRDefault="00405398" w:rsidP="00405398">
            <w:pPr>
              <w:jc w:val="center"/>
              <w:outlineLvl w:val="1"/>
              <w:rPr>
                <w:rFonts w:ascii="Times New Roman" w:hAnsi="Times New Roman" w:cs="Times New Roman"/>
                <w:b/>
                <w:iCs/>
                <w:sz w:val="24"/>
                <w:szCs w:val="24"/>
              </w:rPr>
            </w:pPr>
          </w:p>
          <w:p w:rsidR="00405398" w:rsidRDefault="00405398" w:rsidP="00405398">
            <w:pPr>
              <w:jc w:val="both"/>
              <w:rPr>
                <w:rFonts w:ascii="Times New Roman" w:hAnsi="Times New Roman" w:cs="Times New Roman"/>
                <w:b/>
                <w:sz w:val="24"/>
                <w:szCs w:val="24"/>
              </w:rPr>
            </w:pPr>
          </w:p>
          <w:p w:rsidR="004C0B51" w:rsidRPr="00405398" w:rsidRDefault="004C0B51" w:rsidP="00405398">
            <w:pPr>
              <w:jc w:val="both"/>
              <w:rPr>
                <w:rFonts w:ascii="Times New Roman" w:hAnsi="Times New Roman" w:cs="Times New Roman"/>
                <w:b/>
                <w:sz w:val="24"/>
                <w:szCs w:val="24"/>
              </w:rPr>
            </w:pPr>
          </w:p>
          <w:p w:rsidR="00405398" w:rsidRPr="00405398" w:rsidRDefault="00405398" w:rsidP="00405398">
            <w:pPr>
              <w:jc w:val="both"/>
              <w:rPr>
                <w:rFonts w:ascii="Times New Roman" w:hAnsi="Times New Roman" w:cs="Times New Roman"/>
                <w:sz w:val="24"/>
                <w:szCs w:val="24"/>
              </w:rPr>
            </w:pPr>
            <w:r w:rsidRPr="00405398">
              <w:rPr>
                <w:rFonts w:ascii="Times New Roman" w:hAnsi="Times New Roman" w:cs="Times New Roman"/>
                <w:sz w:val="24"/>
                <w:szCs w:val="24"/>
              </w:rPr>
              <w:t xml:space="preserve">___________________ </w:t>
            </w:r>
            <w:r w:rsidRPr="00405398">
              <w:rPr>
                <w:rFonts w:ascii="Times New Roman" w:hAnsi="Times New Roman" w:cs="Times New Roman"/>
                <w:b/>
                <w:sz w:val="24"/>
                <w:szCs w:val="24"/>
              </w:rPr>
              <w:t xml:space="preserve"> (</w:t>
            </w:r>
            <w:r w:rsidR="004C0B51">
              <w:rPr>
                <w:rFonts w:ascii="Times New Roman" w:hAnsi="Times New Roman" w:cs="Times New Roman"/>
                <w:b/>
                <w:sz w:val="24"/>
                <w:szCs w:val="24"/>
              </w:rPr>
              <w:t xml:space="preserve">                     </w:t>
            </w:r>
            <w:r w:rsidRPr="00405398">
              <w:rPr>
                <w:rFonts w:ascii="Times New Roman" w:hAnsi="Times New Roman" w:cs="Times New Roman"/>
                <w:b/>
                <w:sz w:val="24"/>
                <w:szCs w:val="24"/>
              </w:rPr>
              <w:t>)</w:t>
            </w:r>
          </w:p>
          <w:p w:rsidR="00405398" w:rsidRPr="00405398" w:rsidRDefault="00405398" w:rsidP="00405398">
            <w:pPr>
              <w:outlineLvl w:val="1"/>
              <w:rPr>
                <w:rFonts w:ascii="Times New Roman" w:hAnsi="Times New Roman" w:cs="Times New Roman"/>
                <w:b/>
                <w:iCs/>
                <w:sz w:val="24"/>
                <w:szCs w:val="24"/>
              </w:rPr>
            </w:pPr>
            <w:r w:rsidRPr="00405398">
              <w:rPr>
                <w:rFonts w:ascii="Times New Roman" w:hAnsi="Times New Roman" w:cs="Times New Roman"/>
                <w:sz w:val="24"/>
                <w:szCs w:val="24"/>
              </w:rPr>
              <w:t>М.П.</w:t>
            </w:r>
          </w:p>
          <w:p w:rsidR="00405398" w:rsidRPr="00405398" w:rsidRDefault="00405398" w:rsidP="00405398">
            <w:pPr>
              <w:jc w:val="center"/>
              <w:outlineLvl w:val="1"/>
              <w:rPr>
                <w:rFonts w:ascii="Times New Roman" w:hAnsi="Times New Roman" w:cs="Times New Roman"/>
                <w:b/>
                <w:sz w:val="24"/>
                <w:szCs w:val="24"/>
              </w:rPr>
            </w:pPr>
          </w:p>
        </w:tc>
        <w:tc>
          <w:tcPr>
            <w:tcW w:w="4673" w:type="dxa"/>
          </w:tcPr>
          <w:p w:rsidR="00405398" w:rsidRPr="00405398" w:rsidRDefault="00405398" w:rsidP="00405398">
            <w:pPr>
              <w:rPr>
                <w:rFonts w:ascii="Times New Roman" w:hAnsi="Times New Roman" w:cs="Times New Roman"/>
                <w:b/>
                <w:sz w:val="24"/>
                <w:szCs w:val="24"/>
              </w:rPr>
            </w:pPr>
            <w:r w:rsidRPr="00405398">
              <w:rPr>
                <w:rFonts w:ascii="Times New Roman" w:hAnsi="Times New Roman" w:cs="Times New Roman"/>
                <w:b/>
                <w:sz w:val="24"/>
                <w:szCs w:val="24"/>
              </w:rPr>
              <w:t xml:space="preserve">Абонент </w:t>
            </w:r>
          </w:p>
          <w:p w:rsidR="00405398" w:rsidRDefault="00405398" w:rsidP="00405398">
            <w:pPr>
              <w:rPr>
                <w:rFonts w:ascii="Times New Roman" w:hAnsi="Times New Roman" w:cs="Times New Roman"/>
                <w:b/>
                <w:sz w:val="24"/>
                <w:szCs w:val="24"/>
              </w:rPr>
            </w:pPr>
          </w:p>
          <w:p w:rsidR="00405398" w:rsidRPr="00080E58" w:rsidRDefault="00405398" w:rsidP="00405398">
            <w:pPr>
              <w:jc w:val="center"/>
              <w:outlineLvl w:val="1"/>
              <w:rPr>
                <w:rFonts w:ascii="Times New Roman" w:hAnsi="Times New Roman" w:cs="Times New Roman"/>
                <w:color w:val="FF0000"/>
                <w:sz w:val="24"/>
                <w:szCs w:val="24"/>
              </w:rPr>
            </w:pPr>
          </w:p>
          <w:p w:rsidR="00405398" w:rsidRPr="00405398" w:rsidRDefault="00405398" w:rsidP="00405398">
            <w:pPr>
              <w:jc w:val="center"/>
              <w:outlineLvl w:val="1"/>
              <w:rPr>
                <w:rFonts w:ascii="Times New Roman" w:hAnsi="Times New Roman" w:cs="Times New Roman"/>
                <w:b/>
                <w:sz w:val="24"/>
                <w:szCs w:val="24"/>
              </w:rPr>
            </w:pPr>
          </w:p>
          <w:p w:rsidR="00405398" w:rsidRDefault="00405398" w:rsidP="00405398">
            <w:pPr>
              <w:outlineLvl w:val="1"/>
              <w:rPr>
                <w:rFonts w:ascii="Times New Roman" w:hAnsi="Times New Roman" w:cs="Times New Roman"/>
                <w:b/>
                <w:sz w:val="24"/>
                <w:szCs w:val="24"/>
              </w:rPr>
            </w:pPr>
          </w:p>
          <w:p w:rsidR="00640E7E" w:rsidRDefault="00640E7E" w:rsidP="00405398">
            <w:pPr>
              <w:outlineLvl w:val="1"/>
              <w:rPr>
                <w:rFonts w:ascii="Times New Roman" w:hAnsi="Times New Roman" w:cs="Times New Roman"/>
                <w:b/>
                <w:sz w:val="24"/>
                <w:szCs w:val="24"/>
              </w:rPr>
            </w:pPr>
          </w:p>
          <w:p w:rsidR="00640E7E" w:rsidRDefault="00640E7E" w:rsidP="00405398">
            <w:pPr>
              <w:outlineLvl w:val="1"/>
              <w:rPr>
                <w:rFonts w:ascii="Times New Roman" w:hAnsi="Times New Roman" w:cs="Times New Roman"/>
                <w:b/>
                <w:sz w:val="24"/>
                <w:szCs w:val="24"/>
              </w:rPr>
            </w:pPr>
          </w:p>
          <w:p w:rsidR="00640E7E" w:rsidRDefault="00640E7E" w:rsidP="00405398">
            <w:pPr>
              <w:outlineLvl w:val="1"/>
              <w:rPr>
                <w:rFonts w:ascii="Times New Roman" w:hAnsi="Times New Roman" w:cs="Times New Roman"/>
                <w:b/>
                <w:sz w:val="24"/>
                <w:szCs w:val="24"/>
              </w:rPr>
            </w:pPr>
          </w:p>
          <w:p w:rsidR="00640E7E" w:rsidRDefault="00640E7E" w:rsidP="00405398">
            <w:pPr>
              <w:outlineLvl w:val="1"/>
              <w:rPr>
                <w:rFonts w:ascii="Times New Roman" w:hAnsi="Times New Roman" w:cs="Times New Roman"/>
                <w:b/>
                <w:sz w:val="24"/>
                <w:szCs w:val="24"/>
              </w:rPr>
            </w:pPr>
          </w:p>
          <w:p w:rsidR="00640E7E" w:rsidRDefault="00640E7E" w:rsidP="00405398">
            <w:pPr>
              <w:outlineLvl w:val="1"/>
              <w:rPr>
                <w:rFonts w:ascii="Times New Roman" w:hAnsi="Times New Roman" w:cs="Times New Roman"/>
                <w:b/>
                <w:sz w:val="24"/>
                <w:szCs w:val="24"/>
              </w:rPr>
            </w:pPr>
          </w:p>
          <w:p w:rsidR="00640E7E" w:rsidRDefault="00640E7E" w:rsidP="00405398">
            <w:pPr>
              <w:outlineLvl w:val="1"/>
              <w:rPr>
                <w:rFonts w:ascii="Times New Roman" w:hAnsi="Times New Roman" w:cs="Times New Roman"/>
                <w:b/>
                <w:sz w:val="24"/>
                <w:szCs w:val="24"/>
              </w:rPr>
            </w:pPr>
          </w:p>
          <w:p w:rsidR="00640E7E" w:rsidRDefault="00640E7E" w:rsidP="00405398">
            <w:pPr>
              <w:outlineLvl w:val="1"/>
              <w:rPr>
                <w:rFonts w:ascii="Times New Roman" w:hAnsi="Times New Roman" w:cs="Times New Roman"/>
                <w:b/>
                <w:sz w:val="24"/>
                <w:szCs w:val="24"/>
              </w:rPr>
            </w:pPr>
          </w:p>
          <w:p w:rsidR="00640E7E" w:rsidRDefault="00640E7E" w:rsidP="00405398">
            <w:pPr>
              <w:outlineLvl w:val="1"/>
              <w:rPr>
                <w:rFonts w:ascii="Times New Roman" w:hAnsi="Times New Roman" w:cs="Times New Roman"/>
                <w:b/>
                <w:sz w:val="24"/>
                <w:szCs w:val="24"/>
              </w:rPr>
            </w:pPr>
          </w:p>
          <w:p w:rsidR="00640E7E" w:rsidRDefault="00640E7E" w:rsidP="00405398">
            <w:pPr>
              <w:outlineLvl w:val="1"/>
              <w:rPr>
                <w:rFonts w:ascii="Times New Roman" w:hAnsi="Times New Roman" w:cs="Times New Roman"/>
                <w:b/>
                <w:sz w:val="24"/>
                <w:szCs w:val="24"/>
              </w:rPr>
            </w:pPr>
          </w:p>
          <w:p w:rsidR="00640E7E" w:rsidRDefault="00640E7E" w:rsidP="00405398">
            <w:pPr>
              <w:outlineLvl w:val="1"/>
              <w:rPr>
                <w:rFonts w:ascii="Times New Roman" w:hAnsi="Times New Roman" w:cs="Times New Roman"/>
                <w:b/>
                <w:sz w:val="24"/>
                <w:szCs w:val="24"/>
              </w:rPr>
            </w:pPr>
          </w:p>
          <w:p w:rsidR="00640E7E" w:rsidRDefault="00640E7E" w:rsidP="00405398">
            <w:pPr>
              <w:outlineLvl w:val="1"/>
              <w:rPr>
                <w:rFonts w:ascii="Times New Roman" w:hAnsi="Times New Roman" w:cs="Times New Roman"/>
                <w:b/>
                <w:sz w:val="24"/>
                <w:szCs w:val="24"/>
              </w:rPr>
            </w:pPr>
          </w:p>
          <w:p w:rsidR="00640E7E" w:rsidRDefault="00640E7E" w:rsidP="00405398">
            <w:pPr>
              <w:outlineLvl w:val="1"/>
              <w:rPr>
                <w:rFonts w:ascii="Times New Roman" w:hAnsi="Times New Roman" w:cs="Times New Roman"/>
                <w:b/>
                <w:sz w:val="24"/>
                <w:szCs w:val="24"/>
              </w:rPr>
            </w:pPr>
          </w:p>
          <w:p w:rsidR="00640E7E" w:rsidRDefault="00640E7E" w:rsidP="00405398">
            <w:pPr>
              <w:outlineLvl w:val="1"/>
              <w:rPr>
                <w:rFonts w:ascii="Times New Roman" w:hAnsi="Times New Roman" w:cs="Times New Roman"/>
                <w:b/>
                <w:sz w:val="24"/>
                <w:szCs w:val="24"/>
              </w:rPr>
            </w:pPr>
          </w:p>
          <w:p w:rsidR="00640E7E" w:rsidRPr="00405398" w:rsidRDefault="00640E7E" w:rsidP="00405398">
            <w:pPr>
              <w:outlineLvl w:val="1"/>
              <w:rPr>
                <w:rFonts w:ascii="Times New Roman" w:hAnsi="Times New Roman" w:cs="Times New Roman"/>
                <w:b/>
                <w:sz w:val="24"/>
                <w:szCs w:val="24"/>
              </w:rPr>
            </w:pPr>
          </w:p>
          <w:p w:rsidR="00405398" w:rsidRPr="00405398" w:rsidRDefault="00405398" w:rsidP="00405398">
            <w:pPr>
              <w:jc w:val="center"/>
              <w:outlineLvl w:val="1"/>
              <w:rPr>
                <w:rFonts w:ascii="Times New Roman" w:hAnsi="Times New Roman" w:cs="Times New Roman"/>
                <w:b/>
                <w:sz w:val="24"/>
                <w:szCs w:val="24"/>
              </w:rPr>
            </w:pPr>
          </w:p>
          <w:p w:rsidR="00405398" w:rsidRPr="00405398" w:rsidRDefault="00405398" w:rsidP="00405398">
            <w:pPr>
              <w:outlineLvl w:val="1"/>
              <w:rPr>
                <w:rFonts w:ascii="Times New Roman" w:hAnsi="Times New Roman" w:cs="Times New Roman"/>
                <w:b/>
                <w:sz w:val="24"/>
                <w:szCs w:val="24"/>
              </w:rPr>
            </w:pPr>
            <w:r w:rsidRPr="00405398">
              <w:rPr>
                <w:rFonts w:ascii="Times New Roman" w:hAnsi="Times New Roman" w:cs="Times New Roman"/>
                <w:b/>
                <w:sz w:val="24"/>
                <w:szCs w:val="24"/>
              </w:rPr>
              <w:t>___________________</w:t>
            </w:r>
            <w:r w:rsidR="00F55892">
              <w:rPr>
                <w:rFonts w:ascii="Times New Roman" w:hAnsi="Times New Roman" w:cs="Times New Roman"/>
                <w:b/>
                <w:sz w:val="24"/>
                <w:szCs w:val="24"/>
              </w:rPr>
              <w:t>(</w:t>
            </w:r>
            <w:r w:rsidR="00640E7E">
              <w:rPr>
                <w:rFonts w:ascii="Times New Roman" w:hAnsi="Times New Roman" w:cs="Times New Roman"/>
                <w:b/>
                <w:sz w:val="24"/>
                <w:szCs w:val="24"/>
              </w:rPr>
              <w:t xml:space="preserve">                    </w:t>
            </w:r>
            <w:r w:rsidR="00F55892">
              <w:rPr>
                <w:rFonts w:ascii="Times New Roman" w:hAnsi="Times New Roman" w:cs="Times New Roman"/>
                <w:b/>
                <w:sz w:val="24"/>
                <w:szCs w:val="24"/>
              </w:rPr>
              <w:t>)</w:t>
            </w:r>
          </w:p>
          <w:p w:rsidR="00405398" w:rsidRPr="00405398" w:rsidRDefault="00405398" w:rsidP="00405398">
            <w:pPr>
              <w:outlineLvl w:val="1"/>
              <w:rPr>
                <w:rFonts w:ascii="Times New Roman" w:hAnsi="Times New Roman" w:cs="Times New Roman"/>
                <w:sz w:val="24"/>
                <w:szCs w:val="24"/>
              </w:rPr>
            </w:pPr>
            <w:r w:rsidRPr="00405398">
              <w:rPr>
                <w:rFonts w:ascii="Times New Roman" w:hAnsi="Times New Roman" w:cs="Times New Roman"/>
                <w:sz w:val="24"/>
                <w:szCs w:val="24"/>
              </w:rPr>
              <w:t>М.П.</w:t>
            </w:r>
          </w:p>
        </w:tc>
      </w:tr>
    </w:tbl>
    <w:p w:rsidR="00405398" w:rsidRDefault="00405398">
      <w:pPr>
        <w:pStyle w:val="ConsPlusNormal"/>
        <w:ind w:firstLine="540"/>
        <w:jc w:val="both"/>
        <w:rPr>
          <w:rFonts w:ascii="Times New Roman" w:hAnsi="Times New Roman" w:cs="Times New Roman"/>
          <w:sz w:val="24"/>
          <w:szCs w:val="24"/>
        </w:rPr>
      </w:pPr>
    </w:p>
    <w:p w:rsidR="00405398" w:rsidRDefault="00405398">
      <w:pPr>
        <w:pStyle w:val="ConsPlusNormal"/>
        <w:ind w:firstLine="540"/>
        <w:jc w:val="both"/>
        <w:rPr>
          <w:rFonts w:ascii="Times New Roman" w:hAnsi="Times New Roman" w:cs="Times New Roman"/>
          <w:sz w:val="24"/>
          <w:szCs w:val="24"/>
        </w:rPr>
      </w:pPr>
    </w:p>
    <w:p w:rsidR="00405398" w:rsidRDefault="00405398">
      <w:pPr>
        <w:pStyle w:val="ConsPlusNormal"/>
        <w:ind w:firstLine="540"/>
        <w:jc w:val="both"/>
        <w:rPr>
          <w:rFonts w:ascii="Times New Roman" w:hAnsi="Times New Roman" w:cs="Times New Roman"/>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AA6A7A" w:rsidRDefault="00AA6A7A" w:rsidP="00405398">
      <w:pPr>
        <w:autoSpaceDE w:val="0"/>
        <w:autoSpaceDN w:val="0"/>
        <w:adjustRightInd w:val="0"/>
        <w:spacing w:after="0" w:line="240" w:lineRule="auto"/>
        <w:jc w:val="right"/>
        <w:rPr>
          <w:rFonts w:ascii="Times New Roman" w:hAnsi="Times New Roman" w:cs="Times New Roman"/>
          <w:b/>
          <w:sz w:val="24"/>
          <w:szCs w:val="24"/>
        </w:rPr>
      </w:pPr>
    </w:p>
    <w:p w:rsidR="00080E58" w:rsidRDefault="00080E58" w:rsidP="00405398">
      <w:pPr>
        <w:autoSpaceDE w:val="0"/>
        <w:autoSpaceDN w:val="0"/>
        <w:adjustRightInd w:val="0"/>
        <w:spacing w:after="0" w:line="240" w:lineRule="auto"/>
        <w:jc w:val="right"/>
        <w:rPr>
          <w:rFonts w:ascii="Times New Roman" w:hAnsi="Times New Roman" w:cs="Times New Roman"/>
          <w:b/>
          <w:sz w:val="24"/>
          <w:szCs w:val="24"/>
        </w:rPr>
      </w:pPr>
    </w:p>
    <w:p w:rsidR="00405398" w:rsidRPr="00AA6A7A" w:rsidRDefault="00405398" w:rsidP="00405398">
      <w:pPr>
        <w:autoSpaceDE w:val="0"/>
        <w:autoSpaceDN w:val="0"/>
        <w:adjustRightInd w:val="0"/>
        <w:spacing w:after="0" w:line="240" w:lineRule="auto"/>
        <w:jc w:val="right"/>
        <w:rPr>
          <w:rFonts w:ascii="Times New Roman" w:hAnsi="Times New Roman" w:cs="Times New Roman"/>
          <w:b/>
          <w:sz w:val="24"/>
          <w:szCs w:val="24"/>
        </w:rPr>
      </w:pPr>
      <w:r w:rsidRPr="00AA6A7A">
        <w:rPr>
          <w:rFonts w:ascii="Times New Roman" w:hAnsi="Times New Roman" w:cs="Times New Roman"/>
          <w:b/>
          <w:sz w:val="24"/>
          <w:szCs w:val="24"/>
        </w:rPr>
        <w:lastRenderedPageBreak/>
        <w:t xml:space="preserve">Приложение </w:t>
      </w:r>
      <w:r w:rsidR="005F4CE7">
        <w:rPr>
          <w:rFonts w:ascii="Times New Roman" w:hAnsi="Times New Roman" w:cs="Times New Roman"/>
          <w:b/>
          <w:sz w:val="24"/>
          <w:szCs w:val="24"/>
        </w:rPr>
        <w:t>№</w:t>
      </w:r>
      <w:r w:rsidRPr="00AA6A7A">
        <w:rPr>
          <w:rFonts w:ascii="Times New Roman" w:hAnsi="Times New Roman" w:cs="Times New Roman"/>
          <w:b/>
          <w:sz w:val="24"/>
          <w:szCs w:val="24"/>
        </w:rPr>
        <w:t xml:space="preserve"> 1</w:t>
      </w:r>
    </w:p>
    <w:p w:rsidR="00405398" w:rsidRPr="00AA6A7A" w:rsidRDefault="00405398" w:rsidP="00AA6A7A">
      <w:pPr>
        <w:autoSpaceDE w:val="0"/>
        <w:autoSpaceDN w:val="0"/>
        <w:adjustRightInd w:val="0"/>
        <w:spacing w:after="0" w:line="240" w:lineRule="auto"/>
        <w:jc w:val="right"/>
        <w:rPr>
          <w:rFonts w:ascii="Times New Roman" w:hAnsi="Times New Roman" w:cs="Times New Roman"/>
          <w:b/>
          <w:sz w:val="24"/>
          <w:szCs w:val="24"/>
        </w:rPr>
      </w:pPr>
      <w:r w:rsidRPr="00AA6A7A">
        <w:rPr>
          <w:rFonts w:ascii="Times New Roman" w:hAnsi="Times New Roman" w:cs="Times New Roman"/>
          <w:b/>
          <w:sz w:val="24"/>
          <w:szCs w:val="24"/>
        </w:rPr>
        <w:t xml:space="preserve">к </w:t>
      </w:r>
      <w:r w:rsidR="00AA6A7A" w:rsidRPr="00AA6A7A">
        <w:rPr>
          <w:rFonts w:ascii="Times New Roman" w:hAnsi="Times New Roman" w:cs="Times New Roman"/>
          <w:b/>
          <w:sz w:val="24"/>
          <w:szCs w:val="24"/>
        </w:rPr>
        <w:t>Д</w:t>
      </w:r>
      <w:r w:rsidRPr="00AA6A7A">
        <w:rPr>
          <w:rFonts w:ascii="Times New Roman" w:hAnsi="Times New Roman" w:cs="Times New Roman"/>
          <w:b/>
          <w:sz w:val="24"/>
          <w:szCs w:val="24"/>
        </w:rPr>
        <w:t>оговору</w:t>
      </w:r>
      <w:r w:rsidR="00AA6A7A">
        <w:rPr>
          <w:rFonts w:ascii="Times New Roman" w:hAnsi="Times New Roman" w:cs="Times New Roman"/>
          <w:b/>
          <w:sz w:val="24"/>
          <w:szCs w:val="24"/>
        </w:rPr>
        <w:t xml:space="preserve"> </w:t>
      </w:r>
      <w:r w:rsidRPr="00AA6A7A">
        <w:rPr>
          <w:rFonts w:ascii="Times New Roman" w:hAnsi="Times New Roman" w:cs="Times New Roman"/>
          <w:b/>
          <w:sz w:val="24"/>
          <w:szCs w:val="24"/>
        </w:rPr>
        <w:t>холодного водоснабжения</w:t>
      </w:r>
      <w:r w:rsidR="00AA6A7A" w:rsidRPr="00AA6A7A">
        <w:rPr>
          <w:rFonts w:ascii="Times New Roman" w:hAnsi="Times New Roman" w:cs="Times New Roman"/>
          <w:b/>
          <w:sz w:val="24"/>
          <w:szCs w:val="24"/>
        </w:rPr>
        <w:t>№ ______ от _______________</w:t>
      </w:r>
    </w:p>
    <w:p w:rsidR="00405398" w:rsidRPr="00E216C4" w:rsidRDefault="00405398" w:rsidP="00405398">
      <w:pPr>
        <w:autoSpaceDE w:val="0"/>
        <w:autoSpaceDN w:val="0"/>
        <w:adjustRightInd w:val="0"/>
        <w:spacing w:after="0" w:line="240" w:lineRule="auto"/>
        <w:jc w:val="right"/>
        <w:outlineLvl w:val="0"/>
        <w:rPr>
          <w:rFonts w:ascii="Times New Roman" w:hAnsi="Times New Roman" w:cs="Times New Roman"/>
          <w:sz w:val="24"/>
          <w:szCs w:val="24"/>
        </w:rPr>
      </w:pPr>
    </w:p>
    <w:p w:rsidR="00290E84" w:rsidRDefault="00290E84" w:rsidP="00F55892">
      <w:pPr>
        <w:autoSpaceDE w:val="0"/>
        <w:autoSpaceDN w:val="0"/>
        <w:adjustRightInd w:val="0"/>
        <w:spacing w:after="0" w:line="240" w:lineRule="auto"/>
        <w:jc w:val="center"/>
        <w:rPr>
          <w:rFonts w:ascii="Times New Roman" w:hAnsi="Times New Roman" w:cs="Times New Roman"/>
          <w:b/>
          <w:sz w:val="24"/>
          <w:szCs w:val="24"/>
        </w:rPr>
      </w:pPr>
    </w:p>
    <w:p w:rsidR="00290E84" w:rsidRDefault="00290E84" w:rsidP="00F55892">
      <w:pPr>
        <w:autoSpaceDE w:val="0"/>
        <w:autoSpaceDN w:val="0"/>
        <w:adjustRightInd w:val="0"/>
        <w:spacing w:after="0" w:line="240" w:lineRule="auto"/>
        <w:jc w:val="center"/>
        <w:rPr>
          <w:rFonts w:ascii="Times New Roman" w:hAnsi="Times New Roman" w:cs="Times New Roman"/>
          <w:b/>
          <w:sz w:val="24"/>
          <w:szCs w:val="24"/>
        </w:rPr>
      </w:pPr>
    </w:p>
    <w:p w:rsidR="00290E84" w:rsidRDefault="00290E84" w:rsidP="00F55892">
      <w:pPr>
        <w:autoSpaceDE w:val="0"/>
        <w:autoSpaceDN w:val="0"/>
        <w:adjustRightInd w:val="0"/>
        <w:spacing w:after="0" w:line="240" w:lineRule="auto"/>
        <w:jc w:val="center"/>
        <w:rPr>
          <w:rFonts w:ascii="Times New Roman" w:hAnsi="Times New Roman" w:cs="Times New Roman"/>
          <w:b/>
          <w:sz w:val="24"/>
          <w:szCs w:val="24"/>
        </w:rPr>
      </w:pPr>
    </w:p>
    <w:p w:rsidR="00F55892" w:rsidRPr="007C6D62" w:rsidRDefault="00F55892" w:rsidP="00F55892">
      <w:pPr>
        <w:autoSpaceDE w:val="0"/>
        <w:autoSpaceDN w:val="0"/>
        <w:adjustRightInd w:val="0"/>
        <w:spacing w:after="0" w:line="240" w:lineRule="auto"/>
        <w:jc w:val="center"/>
        <w:rPr>
          <w:rFonts w:ascii="Times New Roman" w:hAnsi="Times New Roman" w:cs="Times New Roman"/>
          <w:b/>
          <w:sz w:val="24"/>
          <w:szCs w:val="24"/>
        </w:rPr>
      </w:pPr>
      <w:r w:rsidRPr="007C6D62">
        <w:rPr>
          <w:rFonts w:ascii="Times New Roman" w:hAnsi="Times New Roman" w:cs="Times New Roman"/>
          <w:b/>
          <w:sz w:val="24"/>
          <w:szCs w:val="24"/>
        </w:rPr>
        <w:t>АКТ</w:t>
      </w:r>
    </w:p>
    <w:p w:rsidR="00F55892" w:rsidRPr="007C6D62" w:rsidRDefault="00F55892" w:rsidP="00F55892">
      <w:pPr>
        <w:autoSpaceDE w:val="0"/>
        <w:autoSpaceDN w:val="0"/>
        <w:adjustRightInd w:val="0"/>
        <w:spacing w:after="0" w:line="240" w:lineRule="auto"/>
        <w:jc w:val="center"/>
        <w:rPr>
          <w:rFonts w:ascii="Times New Roman" w:hAnsi="Times New Roman" w:cs="Times New Roman"/>
          <w:b/>
          <w:sz w:val="24"/>
          <w:szCs w:val="24"/>
        </w:rPr>
      </w:pPr>
      <w:r w:rsidRPr="007C6D62">
        <w:rPr>
          <w:rFonts w:ascii="Times New Roman" w:hAnsi="Times New Roman" w:cs="Times New Roman"/>
          <w:b/>
          <w:sz w:val="24"/>
          <w:szCs w:val="24"/>
        </w:rPr>
        <w:t>разграничения балансовой принадлежности</w:t>
      </w:r>
    </w:p>
    <w:p w:rsidR="00F55892" w:rsidRDefault="00F55892" w:rsidP="00F55892">
      <w:pPr>
        <w:autoSpaceDE w:val="0"/>
        <w:autoSpaceDN w:val="0"/>
        <w:adjustRightInd w:val="0"/>
        <w:spacing w:after="0" w:line="240" w:lineRule="auto"/>
        <w:jc w:val="center"/>
        <w:rPr>
          <w:rFonts w:ascii="Times New Roman" w:hAnsi="Times New Roman" w:cs="Times New Roman"/>
          <w:b/>
          <w:sz w:val="24"/>
          <w:szCs w:val="24"/>
        </w:rPr>
      </w:pPr>
      <w:r w:rsidRPr="007C6D62">
        <w:rPr>
          <w:rFonts w:ascii="Times New Roman" w:hAnsi="Times New Roman" w:cs="Times New Roman"/>
          <w:b/>
          <w:sz w:val="24"/>
          <w:szCs w:val="24"/>
        </w:rPr>
        <w:t>и эксплуатационной ответственности</w:t>
      </w:r>
    </w:p>
    <w:p w:rsidR="00F55892" w:rsidRDefault="00F55892" w:rsidP="00F55892">
      <w:pPr>
        <w:autoSpaceDE w:val="0"/>
        <w:autoSpaceDN w:val="0"/>
        <w:adjustRightInd w:val="0"/>
        <w:spacing w:after="0" w:line="240" w:lineRule="auto"/>
        <w:jc w:val="both"/>
        <w:outlineLvl w:val="0"/>
        <w:rPr>
          <w:rFonts w:ascii="Times New Roman" w:hAnsi="Times New Roman" w:cs="Times New Roman"/>
          <w:sz w:val="24"/>
          <w:szCs w:val="24"/>
        </w:rPr>
      </w:pPr>
    </w:p>
    <w:p w:rsidR="00290E84" w:rsidRDefault="00290E84" w:rsidP="00F55892">
      <w:pPr>
        <w:autoSpaceDE w:val="0"/>
        <w:autoSpaceDN w:val="0"/>
        <w:adjustRightInd w:val="0"/>
        <w:spacing w:after="0" w:line="240" w:lineRule="auto"/>
        <w:jc w:val="both"/>
        <w:outlineLvl w:val="0"/>
        <w:rPr>
          <w:rFonts w:ascii="Times New Roman" w:hAnsi="Times New Roman" w:cs="Times New Roman"/>
          <w:sz w:val="24"/>
          <w:szCs w:val="24"/>
        </w:rPr>
      </w:pPr>
    </w:p>
    <w:p w:rsidR="00290E84" w:rsidRDefault="00290E84" w:rsidP="00F55892">
      <w:pPr>
        <w:autoSpaceDE w:val="0"/>
        <w:autoSpaceDN w:val="0"/>
        <w:adjustRightInd w:val="0"/>
        <w:spacing w:after="0" w:line="240" w:lineRule="auto"/>
        <w:jc w:val="both"/>
        <w:outlineLvl w:val="0"/>
        <w:rPr>
          <w:rFonts w:ascii="Times New Roman" w:hAnsi="Times New Roman" w:cs="Times New Roman"/>
          <w:sz w:val="24"/>
          <w:szCs w:val="24"/>
        </w:rPr>
      </w:pPr>
    </w:p>
    <w:p w:rsidR="00290E84" w:rsidRDefault="00290E84" w:rsidP="00F55892">
      <w:pPr>
        <w:autoSpaceDE w:val="0"/>
        <w:autoSpaceDN w:val="0"/>
        <w:adjustRightInd w:val="0"/>
        <w:spacing w:after="0" w:line="240" w:lineRule="auto"/>
        <w:jc w:val="both"/>
        <w:outlineLvl w:val="0"/>
        <w:rPr>
          <w:rFonts w:ascii="Times New Roman" w:hAnsi="Times New Roman" w:cs="Times New Roman"/>
          <w:sz w:val="24"/>
          <w:szCs w:val="24"/>
        </w:rPr>
      </w:pPr>
    </w:p>
    <w:p w:rsidR="00290E84" w:rsidRPr="00F55892" w:rsidRDefault="00290E84" w:rsidP="00F55892">
      <w:pPr>
        <w:autoSpaceDE w:val="0"/>
        <w:autoSpaceDN w:val="0"/>
        <w:adjustRightInd w:val="0"/>
        <w:spacing w:after="0" w:line="240" w:lineRule="auto"/>
        <w:jc w:val="both"/>
        <w:outlineLvl w:val="0"/>
        <w:rPr>
          <w:rFonts w:ascii="Times New Roman" w:hAnsi="Times New Roman" w:cs="Times New Roman"/>
          <w:sz w:val="24"/>
          <w:szCs w:val="24"/>
        </w:rPr>
      </w:pPr>
    </w:p>
    <w:p w:rsidR="00F55892" w:rsidRPr="007D045F" w:rsidRDefault="00E22C36" w:rsidP="00F55892">
      <w:pPr>
        <w:spacing w:after="0" w:line="240" w:lineRule="auto"/>
        <w:ind w:firstLine="1275"/>
        <w:jc w:val="both"/>
        <w:rPr>
          <w:rFonts w:ascii="Times New Roman" w:eastAsia="Calibri" w:hAnsi="Times New Roman" w:cs="Times New Roman"/>
          <w:b/>
          <w:sz w:val="24"/>
          <w:szCs w:val="24"/>
        </w:rPr>
      </w:pPr>
      <w:r>
        <w:rPr>
          <w:rFonts w:ascii="Times New Roman" w:eastAsia="Calibri" w:hAnsi="Times New Roman" w:cs="Times New Roman"/>
          <w:b/>
          <w:sz w:val="24"/>
          <w:szCs w:val="24"/>
        </w:rPr>
        <w:t>А</w:t>
      </w:r>
      <w:r w:rsidR="00F55892" w:rsidRPr="007D045F">
        <w:rPr>
          <w:rFonts w:ascii="Times New Roman" w:eastAsia="Calibri" w:hAnsi="Times New Roman" w:cs="Times New Roman"/>
          <w:b/>
          <w:sz w:val="24"/>
          <w:szCs w:val="24"/>
        </w:rPr>
        <w:t xml:space="preserve">кционерное общество «Особая экономическая зона «Титановая долина» (АО «ОЭЗ «Титановая долина»), </w:t>
      </w:r>
      <w:r w:rsidR="00F55892" w:rsidRPr="007D045F">
        <w:rPr>
          <w:rFonts w:ascii="Times New Roman" w:eastAsia="Calibri" w:hAnsi="Times New Roman" w:cs="Times New Roman"/>
          <w:sz w:val="24"/>
          <w:szCs w:val="24"/>
        </w:rPr>
        <w:t>именуемое в дальнейшем</w:t>
      </w:r>
      <w:r w:rsidR="00F55892" w:rsidRPr="007D045F">
        <w:rPr>
          <w:rFonts w:ascii="Times New Roman" w:eastAsia="Calibri" w:hAnsi="Times New Roman" w:cs="Times New Roman"/>
          <w:b/>
          <w:sz w:val="24"/>
          <w:szCs w:val="24"/>
        </w:rPr>
        <w:t xml:space="preserve"> «</w:t>
      </w:r>
      <w:r w:rsidR="00F55892">
        <w:rPr>
          <w:rFonts w:ascii="Times New Roman" w:eastAsia="Calibri" w:hAnsi="Times New Roman" w:cs="Times New Roman"/>
          <w:b/>
          <w:sz w:val="24"/>
          <w:szCs w:val="24"/>
        </w:rPr>
        <w:t>Организация водопроводно-канализационного хозяйства</w:t>
      </w:r>
      <w:r w:rsidR="00F55892" w:rsidRPr="007D045F">
        <w:rPr>
          <w:rFonts w:ascii="Times New Roman" w:eastAsia="Calibri" w:hAnsi="Times New Roman" w:cs="Times New Roman"/>
          <w:b/>
          <w:sz w:val="24"/>
          <w:szCs w:val="24"/>
        </w:rPr>
        <w:t xml:space="preserve">», </w:t>
      </w:r>
      <w:r w:rsidR="00F55892" w:rsidRPr="007D045F">
        <w:rPr>
          <w:rFonts w:ascii="Times New Roman" w:eastAsia="Calibri" w:hAnsi="Times New Roman" w:cs="Times New Roman"/>
          <w:sz w:val="24"/>
          <w:szCs w:val="24"/>
        </w:rPr>
        <w:t xml:space="preserve">в лице </w:t>
      </w:r>
      <w:r w:rsidR="004C0B51">
        <w:rPr>
          <w:rFonts w:ascii="Times New Roman" w:eastAsia="Calibri" w:hAnsi="Times New Roman" w:cs="Times New Roman"/>
          <w:sz w:val="24"/>
          <w:szCs w:val="24"/>
        </w:rPr>
        <w:t>__________________</w:t>
      </w:r>
      <w:r w:rsidR="00F55892" w:rsidRPr="007D045F">
        <w:rPr>
          <w:rFonts w:ascii="Times New Roman" w:eastAsia="Calibri" w:hAnsi="Times New Roman" w:cs="Times New Roman"/>
          <w:sz w:val="24"/>
          <w:szCs w:val="24"/>
        </w:rPr>
        <w:t xml:space="preserve">, действующего на основании </w:t>
      </w:r>
      <w:proofErr w:type="gramStart"/>
      <w:r w:rsidR="00F55892" w:rsidRPr="007D045F">
        <w:rPr>
          <w:rFonts w:ascii="Times New Roman" w:eastAsia="Calibri" w:hAnsi="Times New Roman" w:cs="Times New Roman"/>
          <w:sz w:val="24"/>
          <w:szCs w:val="24"/>
        </w:rPr>
        <w:t>Устава,  с</w:t>
      </w:r>
      <w:proofErr w:type="gramEnd"/>
      <w:r w:rsidR="00F55892" w:rsidRPr="007D045F">
        <w:rPr>
          <w:rFonts w:ascii="Times New Roman" w:eastAsia="Calibri" w:hAnsi="Times New Roman" w:cs="Times New Roman"/>
          <w:sz w:val="24"/>
          <w:szCs w:val="24"/>
        </w:rPr>
        <w:t xml:space="preserve"> одной стороны, и </w:t>
      </w:r>
    </w:p>
    <w:p w:rsidR="00F55892" w:rsidRPr="00F55892" w:rsidRDefault="00640E7E" w:rsidP="00080E58">
      <w:pPr>
        <w:autoSpaceDE w:val="0"/>
        <w:autoSpaceDN w:val="0"/>
        <w:adjustRightInd w:val="0"/>
        <w:spacing w:after="0" w:line="240" w:lineRule="auto"/>
        <w:ind w:firstLine="1134"/>
        <w:jc w:val="both"/>
        <w:rPr>
          <w:rFonts w:ascii="Times New Roman" w:hAnsi="Times New Roman" w:cs="Times New Roman"/>
          <w:sz w:val="24"/>
          <w:szCs w:val="24"/>
        </w:rPr>
      </w:pPr>
      <w:r>
        <w:rPr>
          <w:rFonts w:ascii="Times New Roman" w:eastAsia="Calibri" w:hAnsi="Times New Roman" w:cs="Times New Roman"/>
          <w:b/>
          <w:sz w:val="24"/>
          <w:szCs w:val="24"/>
        </w:rPr>
        <w:t>______________</w:t>
      </w:r>
      <w:r w:rsidR="00F55892" w:rsidRPr="007D045F">
        <w:rPr>
          <w:rFonts w:ascii="Times New Roman" w:eastAsia="Calibri" w:hAnsi="Times New Roman" w:cs="Times New Roman"/>
          <w:sz w:val="24"/>
          <w:szCs w:val="24"/>
        </w:rPr>
        <w:t xml:space="preserve">, именуемое в дальнейшем </w:t>
      </w:r>
      <w:r w:rsidR="00F55892" w:rsidRPr="007D045F">
        <w:rPr>
          <w:rFonts w:ascii="Times New Roman" w:eastAsia="Calibri" w:hAnsi="Times New Roman" w:cs="Times New Roman"/>
          <w:b/>
          <w:sz w:val="24"/>
          <w:szCs w:val="24"/>
        </w:rPr>
        <w:t>«</w:t>
      </w:r>
      <w:r w:rsidR="00F55892">
        <w:rPr>
          <w:rFonts w:ascii="Times New Roman" w:eastAsia="Calibri" w:hAnsi="Times New Roman" w:cs="Times New Roman"/>
          <w:b/>
          <w:sz w:val="24"/>
          <w:szCs w:val="24"/>
        </w:rPr>
        <w:t>Абонент</w:t>
      </w:r>
      <w:r w:rsidR="00F55892" w:rsidRPr="007D045F">
        <w:rPr>
          <w:rFonts w:ascii="Times New Roman" w:eastAsia="Calibri" w:hAnsi="Times New Roman" w:cs="Times New Roman"/>
          <w:b/>
          <w:sz w:val="24"/>
          <w:szCs w:val="24"/>
        </w:rPr>
        <w:t xml:space="preserve">», </w:t>
      </w:r>
      <w:r w:rsidR="00F55892" w:rsidRPr="007D045F">
        <w:rPr>
          <w:rFonts w:ascii="Times New Roman" w:eastAsia="Calibri" w:hAnsi="Times New Roman" w:cs="Times New Roman"/>
          <w:sz w:val="24"/>
          <w:szCs w:val="24"/>
        </w:rPr>
        <w:t xml:space="preserve">в лице </w:t>
      </w:r>
      <w:r>
        <w:rPr>
          <w:rFonts w:ascii="Times New Roman" w:eastAsia="Calibri" w:hAnsi="Times New Roman" w:cs="Times New Roman"/>
          <w:sz w:val="24"/>
          <w:szCs w:val="24"/>
        </w:rPr>
        <w:t>______</w:t>
      </w:r>
      <w:r w:rsidR="00F55892" w:rsidRPr="007D045F">
        <w:rPr>
          <w:rFonts w:ascii="Times New Roman" w:eastAsia="Calibri" w:hAnsi="Times New Roman" w:cs="Times New Roman"/>
          <w:sz w:val="24"/>
          <w:szCs w:val="24"/>
        </w:rPr>
        <w:t xml:space="preserve">, действующего на основании </w:t>
      </w:r>
      <w:r>
        <w:rPr>
          <w:rFonts w:ascii="Times New Roman" w:eastAsia="Calibri" w:hAnsi="Times New Roman" w:cs="Times New Roman"/>
          <w:sz w:val="24"/>
          <w:szCs w:val="24"/>
        </w:rPr>
        <w:t>_____</w:t>
      </w:r>
      <w:r w:rsidR="00F55892" w:rsidRPr="007D045F">
        <w:rPr>
          <w:rFonts w:ascii="Times New Roman" w:eastAsia="Calibri" w:hAnsi="Times New Roman" w:cs="Times New Roman"/>
          <w:sz w:val="24"/>
          <w:szCs w:val="24"/>
        </w:rPr>
        <w:t>, с другой стороны, именуемые совместно «Стороны»,</w:t>
      </w:r>
      <w:r w:rsidR="00F55892" w:rsidRPr="00F55892">
        <w:rPr>
          <w:rFonts w:ascii="Times New Roman" w:hAnsi="Times New Roman" w:cs="Times New Roman"/>
          <w:sz w:val="24"/>
          <w:szCs w:val="24"/>
        </w:rPr>
        <w:t xml:space="preserve"> составили настоящий акт</w:t>
      </w:r>
      <w:r w:rsidR="00080E58">
        <w:rPr>
          <w:rFonts w:ascii="Times New Roman" w:hAnsi="Times New Roman" w:cs="Times New Roman"/>
          <w:sz w:val="24"/>
          <w:szCs w:val="24"/>
        </w:rPr>
        <w:t xml:space="preserve"> </w:t>
      </w:r>
      <w:r w:rsidR="00F55892" w:rsidRPr="00F55892">
        <w:rPr>
          <w:rFonts w:ascii="Times New Roman" w:hAnsi="Times New Roman" w:cs="Times New Roman"/>
          <w:sz w:val="24"/>
          <w:szCs w:val="24"/>
        </w:rPr>
        <w:t>о том, что:</w:t>
      </w:r>
    </w:p>
    <w:p w:rsidR="00F55892" w:rsidRPr="00080E58" w:rsidRDefault="00F55892" w:rsidP="00080E58">
      <w:pPr>
        <w:autoSpaceDE w:val="0"/>
        <w:autoSpaceDN w:val="0"/>
        <w:adjustRightInd w:val="0"/>
        <w:spacing w:after="0" w:line="240" w:lineRule="auto"/>
        <w:ind w:firstLine="993"/>
        <w:jc w:val="both"/>
        <w:rPr>
          <w:rFonts w:ascii="Times New Roman" w:hAnsi="Times New Roman" w:cs="Times New Roman"/>
          <w:sz w:val="24"/>
          <w:szCs w:val="24"/>
        </w:rPr>
      </w:pPr>
      <w:r w:rsidRPr="00F55892">
        <w:rPr>
          <w:rFonts w:ascii="Times New Roman" w:hAnsi="Times New Roman" w:cs="Times New Roman"/>
          <w:sz w:val="24"/>
          <w:szCs w:val="24"/>
        </w:rPr>
        <w:t xml:space="preserve">    </w:t>
      </w:r>
      <w:proofErr w:type="gramStart"/>
      <w:r w:rsidRPr="00F55892">
        <w:rPr>
          <w:rFonts w:ascii="Times New Roman" w:hAnsi="Times New Roman" w:cs="Times New Roman"/>
          <w:sz w:val="24"/>
          <w:szCs w:val="24"/>
        </w:rPr>
        <w:t>границей  балансовой</w:t>
      </w:r>
      <w:proofErr w:type="gramEnd"/>
      <w:r w:rsidRPr="00F55892">
        <w:rPr>
          <w:rFonts w:ascii="Times New Roman" w:hAnsi="Times New Roman" w:cs="Times New Roman"/>
          <w:sz w:val="24"/>
          <w:szCs w:val="24"/>
        </w:rPr>
        <w:t xml:space="preserve">  принадлежности  объектов  централизованных систем</w:t>
      </w:r>
      <w:r>
        <w:rPr>
          <w:rFonts w:ascii="Times New Roman" w:hAnsi="Times New Roman" w:cs="Times New Roman"/>
          <w:sz w:val="24"/>
          <w:szCs w:val="24"/>
        </w:rPr>
        <w:t xml:space="preserve"> </w:t>
      </w:r>
      <w:r w:rsidRPr="00F55892">
        <w:rPr>
          <w:rFonts w:ascii="Times New Roman" w:hAnsi="Times New Roman" w:cs="Times New Roman"/>
          <w:sz w:val="24"/>
          <w:szCs w:val="24"/>
        </w:rPr>
        <w:t>холодного водоснабжения организации водопроводно-канализационного хозяйства</w:t>
      </w:r>
      <w:r>
        <w:rPr>
          <w:rFonts w:ascii="Times New Roman" w:hAnsi="Times New Roman" w:cs="Times New Roman"/>
          <w:sz w:val="24"/>
          <w:szCs w:val="24"/>
        </w:rPr>
        <w:t xml:space="preserve"> </w:t>
      </w:r>
      <w:r w:rsidRPr="00F55892">
        <w:rPr>
          <w:rFonts w:ascii="Times New Roman" w:hAnsi="Times New Roman" w:cs="Times New Roman"/>
          <w:sz w:val="24"/>
          <w:szCs w:val="24"/>
        </w:rPr>
        <w:t xml:space="preserve">и абонента является </w:t>
      </w:r>
      <w:r w:rsidR="00640E7E">
        <w:rPr>
          <w:rFonts w:ascii="Times New Roman" w:hAnsi="Times New Roman" w:cs="Times New Roman"/>
          <w:sz w:val="24"/>
          <w:szCs w:val="24"/>
          <w:u w:val="single"/>
        </w:rPr>
        <w:t>______________________________________</w:t>
      </w:r>
      <w:r w:rsidRPr="00080E58">
        <w:rPr>
          <w:rFonts w:ascii="Times New Roman" w:hAnsi="Times New Roman" w:cs="Times New Roman"/>
          <w:sz w:val="24"/>
          <w:szCs w:val="24"/>
        </w:rPr>
        <w:t>;</w:t>
      </w:r>
    </w:p>
    <w:p w:rsidR="009D1D14" w:rsidRDefault="00F55892" w:rsidP="00640E7E">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F55892">
        <w:rPr>
          <w:rFonts w:ascii="Times New Roman" w:hAnsi="Times New Roman" w:cs="Times New Roman"/>
          <w:sz w:val="24"/>
          <w:szCs w:val="24"/>
        </w:rPr>
        <w:t xml:space="preserve">    </w:t>
      </w:r>
      <w:proofErr w:type="gramStart"/>
      <w:r w:rsidRPr="00F55892">
        <w:rPr>
          <w:rFonts w:ascii="Times New Roman" w:hAnsi="Times New Roman" w:cs="Times New Roman"/>
          <w:sz w:val="24"/>
          <w:szCs w:val="24"/>
        </w:rPr>
        <w:t>границей  эксплуатационной</w:t>
      </w:r>
      <w:proofErr w:type="gramEnd"/>
      <w:r w:rsidRPr="00F55892">
        <w:rPr>
          <w:rFonts w:ascii="Times New Roman" w:hAnsi="Times New Roman" w:cs="Times New Roman"/>
          <w:sz w:val="24"/>
          <w:szCs w:val="24"/>
        </w:rPr>
        <w:t xml:space="preserve">  ответственности  объектов  централизованных</w:t>
      </w:r>
      <w:r>
        <w:rPr>
          <w:rFonts w:ascii="Times New Roman" w:hAnsi="Times New Roman" w:cs="Times New Roman"/>
          <w:sz w:val="24"/>
          <w:szCs w:val="24"/>
        </w:rPr>
        <w:t xml:space="preserve"> </w:t>
      </w:r>
      <w:r w:rsidRPr="00F55892">
        <w:rPr>
          <w:rFonts w:ascii="Times New Roman" w:hAnsi="Times New Roman" w:cs="Times New Roman"/>
          <w:sz w:val="24"/>
          <w:szCs w:val="24"/>
        </w:rPr>
        <w:t>систем  холодного  водоснабжения  организации водопроводно-канализационного</w:t>
      </w:r>
      <w:r>
        <w:rPr>
          <w:rFonts w:ascii="Times New Roman" w:hAnsi="Times New Roman" w:cs="Times New Roman"/>
          <w:sz w:val="24"/>
          <w:szCs w:val="24"/>
        </w:rPr>
        <w:t xml:space="preserve"> </w:t>
      </w:r>
      <w:r w:rsidRPr="00F55892">
        <w:rPr>
          <w:rFonts w:ascii="Times New Roman" w:hAnsi="Times New Roman" w:cs="Times New Roman"/>
          <w:sz w:val="24"/>
          <w:szCs w:val="24"/>
        </w:rPr>
        <w:t xml:space="preserve">хозяйства и абонента является </w:t>
      </w:r>
      <w:r w:rsidR="00640E7E">
        <w:rPr>
          <w:rFonts w:ascii="Times New Roman" w:hAnsi="Times New Roman" w:cs="Times New Roman"/>
          <w:sz w:val="24"/>
          <w:szCs w:val="24"/>
          <w:u w:val="single"/>
        </w:rPr>
        <w:t>_____________________________.</w:t>
      </w:r>
    </w:p>
    <w:p w:rsidR="00290E84" w:rsidRDefault="00290E84" w:rsidP="009D1D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90E84" w:rsidRDefault="00290E84" w:rsidP="009D1D1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90E84" w:rsidRPr="00640E7E" w:rsidRDefault="00290E84" w:rsidP="009D1D1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9D1D14" w:rsidRPr="00640E7E" w:rsidRDefault="009D1D14" w:rsidP="009D1D1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40E7E">
        <w:rPr>
          <w:rFonts w:ascii="Times New Roman" w:eastAsia="Times New Roman" w:hAnsi="Times New Roman" w:cs="Times New Roman"/>
          <w:i/>
          <w:sz w:val="24"/>
          <w:szCs w:val="24"/>
          <w:lang w:eastAsia="ru-RU"/>
        </w:rPr>
        <w:t>Приложение: Схема разграничения балансовой принадлежности</w:t>
      </w:r>
    </w:p>
    <w:p w:rsidR="009D1D14" w:rsidRPr="00640E7E" w:rsidRDefault="009D1D14" w:rsidP="009D1D14">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40E7E">
        <w:rPr>
          <w:rFonts w:ascii="Times New Roman" w:eastAsia="Times New Roman" w:hAnsi="Times New Roman" w:cs="Times New Roman"/>
          <w:i/>
          <w:sz w:val="24"/>
          <w:szCs w:val="24"/>
          <w:lang w:eastAsia="ru-RU"/>
        </w:rPr>
        <w:t>и эксплуатационной ответственности сети хозяйственно-питьевого водопровода В1 между АО «ОЭЗ «Титановая долина» и</w:t>
      </w:r>
      <w:r w:rsidR="00640E7E" w:rsidRPr="00640E7E">
        <w:rPr>
          <w:rFonts w:ascii="Times New Roman" w:eastAsia="Times New Roman" w:hAnsi="Times New Roman" w:cs="Times New Roman"/>
          <w:i/>
          <w:sz w:val="24"/>
          <w:szCs w:val="24"/>
          <w:lang w:eastAsia="ru-RU"/>
        </w:rPr>
        <w:t>_________________</w:t>
      </w:r>
      <w:r w:rsidRPr="00640E7E">
        <w:rPr>
          <w:rFonts w:ascii="Times New Roman" w:eastAsia="Times New Roman" w:hAnsi="Times New Roman" w:cs="Times New Roman"/>
          <w:i/>
          <w:sz w:val="24"/>
          <w:szCs w:val="24"/>
          <w:lang w:eastAsia="ru-RU"/>
        </w:rPr>
        <w:t>.</w:t>
      </w:r>
    </w:p>
    <w:p w:rsidR="009D1D14" w:rsidRDefault="009D1D14" w:rsidP="009D1D14"/>
    <w:p w:rsidR="00290E84" w:rsidRDefault="00290E84" w:rsidP="009D1D14"/>
    <w:p w:rsidR="00290E84" w:rsidRDefault="00290E84" w:rsidP="009D1D14"/>
    <w:p w:rsidR="009D1D14" w:rsidRPr="00F55892" w:rsidRDefault="009D1D14" w:rsidP="00640E7E">
      <w:pPr>
        <w:autoSpaceDE w:val="0"/>
        <w:autoSpaceDN w:val="0"/>
        <w:adjustRightInd w:val="0"/>
        <w:spacing w:after="0" w:line="240" w:lineRule="auto"/>
        <w:rPr>
          <w:rFonts w:ascii="Times New Roman" w:hAnsi="Times New Roman" w:cs="Times New Roman"/>
          <w:sz w:val="24"/>
          <w:szCs w:val="24"/>
        </w:rPr>
      </w:pPr>
    </w:p>
    <w:p w:rsidR="00AA6A7A" w:rsidRDefault="00AA6A7A" w:rsidP="00AA6A7A">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2"/>
      </w:tblGrid>
      <w:tr w:rsidR="00AA6A7A" w:rsidRPr="00405398" w:rsidTr="00473491">
        <w:trPr>
          <w:trHeight w:val="2976"/>
        </w:trPr>
        <w:tc>
          <w:tcPr>
            <w:tcW w:w="4672" w:type="dxa"/>
          </w:tcPr>
          <w:p w:rsidR="00AA6A7A" w:rsidRPr="00405398" w:rsidRDefault="00AA6A7A" w:rsidP="000F798B">
            <w:pPr>
              <w:pStyle w:val="ConsPlusNonformat"/>
              <w:jc w:val="both"/>
              <w:rPr>
                <w:rFonts w:ascii="Times New Roman" w:hAnsi="Times New Roman" w:cs="Times New Roman"/>
                <w:b/>
                <w:sz w:val="24"/>
                <w:szCs w:val="24"/>
              </w:rPr>
            </w:pPr>
            <w:r w:rsidRPr="00405398">
              <w:rPr>
                <w:rFonts w:ascii="Times New Roman" w:hAnsi="Times New Roman" w:cs="Times New Roman"/>
                <w:b/>
                <w:sz w:val="24"/>
                <w:szCs w:val="24"/>
              </w:rPr>
              <w:t xml:space="preserve">Организация водопроводно-                                           </w:t>
            </w:r>
          </w:p>
          <w:p w:rsidR="00AA6A7A" w:rsidRPr="00405398" w:rsidRDefault="00AA6A7A" w:rsidP="000F798B">
            <w:pPr>
              <w:pStyle w:val="ConsPlusNonformat"/>
              <w:jc w:val="both"/>
              <w:rPr>
                <w:rFonts w:ascii="Times New Roman" w:hAnsi="Times New Roman" w:cs="Times New Roman"/>
                <w:b/>
                <w:sz w:val="24"/>
                <w:szCs w:val="24"/>
              </w:rPr>
            </w:pPr>
            <w:r w:rsidRPr="00405398">
              <w:rPr>
                <w:rFonts w:ascii="Times New Roman" w:hAnsi="Times New Roman" w:cs="Times New Roman"/>
                <w:b/>
                <w:sz w:val="24"/>
                <w:szCs w:val="24"/>
              </w:rPr>
              <w:t>канализационного хозяйства</w:t>
            </w:r>
          </w:p>
          <w:p w:rsidR="00AA6A7A" w:rsidRPr="00405398" w:rsidRDefault="00AA6A7A" w:rsidP="000F798B">
            <w:pPr>
              <w:contextualSpacing/>
              <w:jc w:val="both"/>
              <w:rPr>
                <w:rFonts w:ascii="Times New Roman" w:hAnsi="Times New Roman" w:cs="Times New Roman"/>
                <w:b/>
                <w:iCs/>
                <w:sz w:val="24"/>
                <w:szCs w:val="24"/>
              </w:rPr>
            </w:pPr>
            <w:r w:rsidRPr="00405398">
              <w:rPr>
                <w:rFonts w:ascii="Times New Roman" w:hAnsi="Times New Roman" w:cs="Times New Roman"/>
                <w:b/>
                <w:iCs/>
                <w:sz w:val="24"/>
                <w:szCs w:val="24"/>
              </w:rPr>
              <w:t>АО «ОЭЗ «Титановая долина»</w:t>
            </w:r>
          </w:p>
          <w:p w:rsidR="00AA6A7A" w:rsidRDefault="00AA6A7A" w:rsidP="000F798B">
            <w:pPr>
              <w:jc w:val="center"/>
              <w:outlineLvl w:val="1"/>
              <w:rPr>
                <w:rFonts w:ascii="Times New Roman" w:hAnsi="Times New Roman" w:cs="Times New Roman"/>
                <w:b/>
                <w:iCs/>
                <w:sz w:val="24"/>
                <w:szCs w:val="24"/>
              </w:rPr>
            </w:pPr>
          </w:p>
          <w:p w:rsidR="00AA6A7A" w:rsidRPr="00405398" w:rsidRDefault="00AA6A7A" w:rsidP="000F798B">
            <w:pPr>
              <w:jc w:val="center"/>
              <w:outlineLvl w:val="1"/>
              <w:rPr>
                <w:rFonts w:ascii="Times New Roman" w:hAnsi="Times New Roman" w:cs="Times New Roman"/>
                <w:b/>
                <w:iCs/>
                <w:sz w:val="24"/>
                <w:szCs w:val="24"/>
              </w:rPr>
            </w:pPr>
          </w:p>
          <w:p w:rsidR="00AA6A7A" w:rsidRDefault="00AA6A7A" w:rsidP="000F798B">
            <w:pPr>
              <w:jc w:val="both"/>
              <w:rPr>
                <w:rFonts w:ascii="Times New Roman" w:hAnsi="Times New Roman" w:cs="Times New Roman"/>
                <w:b/>
                <w:sz w:val="24"/>
                <w:szCs w:val="24"/>
              </w:rPr>
            </w:pPr>
          </w:p>
          <w:p w:rsidR="004C0B51" w:rsidRPr="00405398" w:rsidRDefault="004C0B51" w:rsidP="000F798B">
            <w:pPr>
              <w:jc w:val="both"/>
              <w:rPr>
                <w:rFonts w:ascii="Times New Roman" w:hAnsi="Times New Roman" w:cs="Times New Roman"/>
                <w:b/>
                <w:sz w:val="24"/>
                <w:szCs w:val="24"/>
              </w:rPr>
            </w:pPr>
          </w:p>
          <w:p w:rsidR="00AA6A7A" w:rsidRPr="00405398" w:rsidRDefault="00AA6A7A" w:rsidP="000F798B">
            <w:pPr>
              <w:jc w:val="both"/>
              <w:rPr>
                <w:rFonts w:ascii="Times New Roman" w:hAnsi="Times New Roman" w:cs="Times New Roman"/>
                <w:sz w:val="24"/>
                <w:szCs w:val="24"/>
              </w:rPr>
            </w:pPr>
            <w:r w:rsidRPr="00405398">
              <w:rPr>
                <w:rFonts w:ascii="Times New Roman" w:hAnsi="Times New Roman" w:cs="Times New Roman"/>
                <w:sz w:val="24"/>
                <w:szCs w:val="24"/>
              </w:rPr>
              <w:t xml:space="preserve">___________________ </w:t>
            </w:r>
            <w:r w:rsidRPr="00405398">
              <w:rPr>
                <w:rFonts w:ascii="Times New Roman" w:hAnsi="Times New Roman" w:cs="Times New Roman"/>
                <w:b/>
                <w:sz w:val="24"/>
                <w:szCs w:val="24"/>
              </w:rPr>
              <w:t xml:space="preserve"> (</w:t>
            </w:r>
            <w:r w:rsidR="004C0B51">
              <w:rPr>
                <w:rFonts w:ascii="Times New Roman" w:hAnsi="Times New Roman" w:cs="Times New Roman"/>
                <w:b/>
                <w:sz w:val="24"/>
                <w:szCs w:val="24"/>
              </w:rPr>
              <w:t xml:space="preserve">         </w:t>
            </w:r>
            <w:r w:rsidRPr="00405398">
              <w:rPr>
                <w:rFonts w:ascii="Times New Roman" w:hAnsi="Times New Roman" w:cs="Times New Roman"/>
                <w:b/>
                <w:sz w:val="24"/>
                <w:szCs w:val="24"/>
              </w:rPr>
              <w:t>)</w:t>
            </w:r>
          </w:p>
          <w:p w:rsidR="00AA6A7A" w:rsidRPr="00405398" w:rsidRDefault="00AA6A7A" w:rsidP="000F798B">
            <w:pPr>
              <w:outlineLvl w:val="1"/>
              <w:rPr>
                <w:rFonts w:ascii="Times New Roman" w:hAnsi="Times New Roman" w:cs="Times New Roman"/>
                <w:b/>
                <w:iCs/>
                <w:sz w:val="24"/>
                <w:szCs w:val="24"/>
              </w:rPr>
            </w:pPr>
            <w:r w:rsidRPr="00405398">
              <w:rPr>
                <w:rFonts w:ascii="Times New Roman" w:hAnsi="Times New Roman" w:cs="Times New Roman"/>
                <w:sz w:val="24"/>
                <w:szCs w:val="24"/>
              </w:rPr>
              <w:t>М.П.</w:t>
            </w:r>
          </w:p>
          <w:p w:rsidR="00AA6A7A" w:rsidRPr="00405398" w:rsidRDefault="00AA6A7A" w:rsidP="00473491">
            <w:pPr>
              <w:outlineLvl w:val="1"/>
              <w:rPr>
                <w:rFonts w:ascii="Times New Roman" w:hAnsi="Times New Roman" w:cs="Times New Roman"/>
                <w:b/>
                <w:sz w:val="24"/>
                <w:szCs w:val="24"/>
              </w:rPr>
            </w:pPr>
          </w:p>
        </w:tc>
        <w:tc>
          <w:tcPr>
            <w:tcW w:w="4673" w:type="dxa"/>
          </w:tcPr>
          <w:p w:rsidR="00AA6A7A" w:rsidRPr="00405398" w:rsidRDefault="00AA6A7A" w:rsidP="000F798B">
            <w:pPr>
              <w:rPr>
                <w:rFonts w:ascii="Times New Roman" w:hAnsi="Times New Roman" w:cs="Times New Roman"/>
                <w:b/>
                <w:sz w:val="24"/>
                <w:szCs w:val="24"/>
              </w:rPr>
            </w:pPr>
            <w:r w:rsidRPr="00405398">
              <w:rPr>
                <w:rFonts w:ascii="Times New Roman" w:hAnsi="Times New Roman" w:cs="Times New Roman"/>
                <w:b/>
                <w:sz w:val="24"/>
                <w:szCs w:val="24"/>
              </w:rPr>
              <w:t xml:space="preserve">Абонент </w:t>
            </w:r>
          </w:p>
          <w:p w:rsidR="00AA6A7A" w:rsidRDefault="00AA6A7A" w:rsidP="000F798B">
            <w:pPr>
              <w:rPr>
                <w:rFonts w:ascii="Times New Roman" w:hAnsi="Times New Roman" w:cs="Times New Roman"/>
                <w:b/>
                <w:sz w:val="24"/>
                <w:szCs w:val="24"/>
              </w:rPr>
            </w:pPr>
          </w:p>
          <w:p w:rsidR="00AA6A7A" w:rsidRPr="00405398" w:rsidRDefault="00AA6A7A" w:rsidP="000F798B">
            <w:pPr>
              <w:adjustRightInd w:val="0"/>
              <w:rPr>
                <w:rFonts w:ascii="Times New Roman" w:hAnsi="Times New Roman" w:cs="Times New Roman"/>
                <w:sz w:val="24"/>
                <w:szCs w:val="24"/>
              </w:rPr>
            </w:pPr>
          </w:p>
          <w:p w:rsidR="00AA6A7A" w:rsidRPr="00405398" w:rsidRDefault="00AA6A7A" w:rsidP="000F798B">
            <w:pPr>
              <w:jc w:val="center"/>
              <w:outlineLvl w:val="1"/>
              <w:rPr>
                <w:rFonts w:ascii="Times New Roman" w:hAnsi="Times New Roman" w:cs="Times New Roman"/>
                <w:b/>
                <w:sz w:val="24"/>
                <w:szCs w:val="24"/>
              </w:rPr>
            </w:pPr>
          </w:p>
          <w:p w:rsidR="00AA6A7A" w:rsidRDefault="00AA6A7A" w:rsidP="000F798B">
            <w:pPr>
              <w:jc w:val="center"/>
              <w:outlineLvl w:val="1"/>
              <w:rPr>
                <w:rFonts w:ascii="Times New Roman" w:hAnsi="Times New Roman" w:cs="Times New Roman"/>
                <w:b/>
                <w:sz w:val="24"/>
                <w:szCs w:val="24"/>
              </w:rPr>
            </w:pPr>
          </w:p>
          <w:p w:rsidR="00640E7E" w:rsidRDefault="00640E7E" w:rsidP="000F798B">
            <w:pPr>
              <w:jc w:val="center"/>
              <w:outlineLvl w:val="1"/>
              <w:rPr>
                <w:rFonts w:ascii="Times New Roman" w:hAnsi="Times New Roman" w:cs="Times New Roman"/>
                <w:b/>
                <w:sz w:val="24"/>
                <w:szCs w:val="24"/>
              </w:rPr>
            </w:pPr>
          </w:p>
          <w:p w:rsidR="00640E7E" w:rsidRPr="00405398" w:rsidRDefault="00640E7E" w:rsidP="000F798B">
            <w:pPr>
              <w:jc w:val="center"/>
              <w:outlineLvl w:val="1"/>
              <w:rPr>
                <w:rFonts w:ascii="Times New Roman" w:hAnsi="Times New Roman" w:cs="Times New Roman"/>
                <w:b/>
                <w:sz w:val="24"/>
                <w:szCs w:val="24"/>
              </w:rPr>
            </w:pPr>
          </w:p>
          <w:p w:rsidR="00473491" w:rsidRPr="00405398" w:rsidRDefault="00AA6A7A" w:rsidP="000F798B">
            <w:pPr>
              <w:outlineLvl w:val="1"/>
              <w:rPr>
                <w:rFonts w:ascii="Times New Roman" w:hAnsi="Times New Roman" w:cs="Times New Roman"/>
                <w:b/>
                <w:sz w:val="24"/>
                <w:szCs w:val="24"/>
              </w:rPr>
            </w:pPr>
            <w:r w:rsidRPr="00405398">
              <w:rPr>
                <w:rFonts w:ascii="Times New Roman" w:hAnsi="Times New Roman" w:cs="Times New Roman"/>
                <w:b/>
                <w:sz w:val="24"/>
                <w:szCs w:val="24"/>
              </w:rPr>
              <w:t>___________________</w:t>
            </w:r>
            <w:r w:rsidR="00F55892">
              <w:rPr>
                <w:rFonts w:ascii="Times New Roman" w:hAnsi="Times New Roman" w:cs="Times New Roman"/>
                <w:b/>
                <w:sz w:val="24"/>
                <w:szCs w:val="24"/>
              </w:rPr>
              <w:t xml:space="preserve"> (</w:t>
            </w:r>
            <w:r w:rsidR="00640E7E">
              <w:rPr>
                <w:rFonts w:ascii="Times New Roman" w:hAnsi="Times New Roman" w:cs="Times New Roman"/>
                <w:b/>
                <w:sz w:val="24"/>
                <w:szCs w:val="24"/>
              </w:rPr>
              <w:t xml:space="preserve">                </w:t>
            </w:r>
            <w:r w:rsidR="00F55892">
              <w:rPr>
                <w:rFonts w:ascii="Times New Roman" w:hAnsi="Times New Roman" w:cs="Times New Roman"/>
                <w:b/>
                <w:sz w:val="24"/>
                <w:szCs w:val="24"/>
              </w:rPr>
              <w:t>)</w:t>
            </w:r>
          </w:p>
          <w:p w:rsidR="00AA6A7A" w:rsidRDefault="00AA6A7A" w:rsidP="000F798B">
            <w:pPr>
              <w:outlineLvl w:val="1"/>
              <w:rPr>
                <w:rFonts w:ascii="Times New Roman" w:hAnsi="Times New Roman" w:cs="Times New Roman"/>
                <w:sz w:val="24"/>
                <w:szCs w:val="24"/>
              </w:rPr>
            </w:pPr>
            <w:r w:rsidRPr="00405398">
              <w:rPr>
                <w:rFonts w:ascii="Times New Roman" w:hAnsi="Times New Roman" w:cs="Times New Roman"/>
                <w:sz w:val="24"/>
                <w:szCs w:val="24"/>
              </w:rPr>
              <w:t>М.П.</w:t>
            </w:r>
          </w:p>
          <w:p w:rsidR="00473491" w:rsidRPr="00405398" w:rsidRDefault="00473491" w:rsidP="000F798B">
            <w:pPr>
              <w:outlineLvl w:val="1"/>
              <w:rPr>
                <w:rFonts w:ascii="Times New Roman" w:hAnsi="Times New Roman" w:cs="Times New Roman"/>
                <w:sz w:val="24"/>
                <w:szCs w:val="24"/>
              </w:rPr>
            </w:pPr>
          </w:p>
        </w:tc>
      </w:tr>
    </w:tbl>
    <w:p w:rsidR="00862195" w:rsidRDefault="00862195" w:rsidP="00862195">
      <w:pPr>
        <w:autoSpaceDE w:val="0"/>
        <w:autoSpaceDN w:val="0"/>
        <w:adjustRightInd w:val="0"/>
        <w:spacing w:after="0" w:line="240" w:lineRule="auto"/>
        <w:jc w:val="center"/>
        <w:rPr>
          <w:rFonts w:ascii="Times New Roman" w:hAnsi="Times New Roman" w:cs="Times New Roman"/>
          <w:b/>
          <w:sz w:val="24"/>
          <w:szCs w:val="24"/>
        </w:rPr>
      </w:pPr>
    </w:p>
    <w:p w:rsidR="00862195" w:rsidRDefault="00862195" w:rsidP="00405398">
      <w:pPr>
        <w:autoSpaceDE w:val="0"/>
        <w:autoSpaceDN w:val="0"/>
        <w:adjustRightInd w:val="0"/>
        <w:spacing w:after="0" w:line="240" w:lineRule="auto"/>
        <w:jc w:val="right"/>
        <w:rPr>
          <w:rFonts w:ascii="Times New Roman" w:hAnsi="Times New Roman" w:cs="Times New Roman"/>
          <w:b/>
          <w:sz w:val="24"/>
          <w:szCs w:val="24"/>
        </w:rPr>
      </w:pPr>
    </w:p>
    <w:p w:rsidR="00862195" w:rsidRDefault="00862195" w:rsidP="00405398">
      <w:pPr>
        <w:autoSpaceDE w:val="0"/>
        <w:autoSpaceDN w:val="0"/>
        <w:adjustRightInd w:val="0"/>
        <w:spacing w:after="0" w:line="240" w:lineRule="auto"/>
        <w:jc w:val="right"/>
        <w:rPr>
          <w:rFonts w:ascii="Times New Roman" w:hAnsi="Times New Roman" w:cs="Times New Roman"/>
          <w:b/>
          <w:sz w:val="24"/>
          <w:szCs w:val="24"/>
        </w:rPr>
      </w:pPr>
    </w:p>
    <w:p w:rsidR="00405398" w:rsidRPr="00F55892" w:rsidRDefault="00405398" w:rsidP="00405398">
      <w:pPr>
        <w:autoSpaceDE w:val="0"/>
        <w:autoSpaceDN w:val="0"/>
        <w:adjustRightInd w:val="0"/>
        <w:spacing w:after="0" w:line="240" w:lineRule="auto"/>
        <w:jc w:val="right"/>
        <w:rPr>
          <w:rFonts w:ascii="Times New Roman" w:hAnsi="Times New Roman" w:cs="Times New Roman"/>
          <w:b/>
          <w:sz w:val="24"/>
          <w:szCs w:val="24"/>
        </w:rPr>
      </w:pPr>
      <w:r w:rsidRPr="00F55892">
        <w:rPr>
          <w:rFonts w:ascii="Times New Roman" w:hAnsi="Times New Roman" w:cs="Times New Roman"/>
          <w:b/>
          <w:sz w:val="24"/>
          <w:szCs w:val="24"/>
        </w:rPr>
        <w:t xml:space="preserve">Приложение </w:t>
      </w:r>
      <w:r w:rsidR="005F4CE7">
        <w:rPr>
          <w:rFonts w:ascii="Times New Roman" w:hAnsi="Times New Roman" w:cs="Times New Roman"/>
          <w:b/>
          <w:sz w:val="24"/>
          <w:szCs w:val="24"/>
        </w:rPr>
        <w:t xml:space="preserve">№ </w:t>
      </w:r>
      <w:r w:rsidRPr="00F55892">
        <w:rPr>
          <w:rFonts w:ascii="Times New Roman" w:hAnsi="Times New Roman" w:cs="Times New Roman"/>
          <w:b/>
          <w:sz w:val="24"/>
          <w:szCs w:val="24"/>
        </w:rPr>
        <w:t>3</w:t>
      </w:r>
    </w:p>
    <w:p w:rsidR="00F55892" w:rsidRPr="00AA6A7A" w:rsidRDefault="00F55892" w:rsidP="00F55892">
      <w:pPr>
        <w:autoSpaceDE w:val="0"/>
        <w:autoSpaceDN w:val="0"/>
        <w:adjustRightInd w:val="0"/>
        <w:spacing w:after="0" w:line="240" w:lineRule="auto"/>
        <w:jc w:val="right"/>
        <w:rPr>
          <w:rFonts w:ascii="Times New Roman" w:hAnsi="Times New Roman" w:cs="Times New Roman"/>
          <w:b/>
          <w:sz w:val="24"/>
          <w:szCs w:val="24"/>
        </w:rPr>
      </w:pPr>
      <w:r w:rsidRPr="00AA6A7A">
        <w:rPr>
          <w:rFonts w:ascii="Times New Roman" w:hAnsi="Times New Roman" w:cs="Times New Roman"/>
          <w:b/>
          <w:sz w:val="24"/>
          <w:szCs w:val="24"/>
        </w:rPr>
        <w:t>к Договору</w:t>
      </w:r>
      <w:r>
        <w:rPr>
          <w:rFonts w:ascii="Times New Roman" w:hAnsi="Times New Roman" w:cs="Times New Roman"/>
          <w:b/>
          <w:sz w:val="24"/>
          <w:szCs w:val="24"/>
        </w:rPr>
        <w:t xml:space="preserve"> </w:t>
      </w:r>
      <w:r w:rsidRPr="00AA6A7A">
        <w:rPr>
          <w:rFonts w:ascii="Times New Roman" w:hAnsi="Times New Roman" w:cs="Times New Roman"/>
          <w:b/>
          <w:sz w:val="24"/>
          <w:szCs w:val="24"/>
        </w:rPr>
        <w:t>холодного водоснабжения№ ______ от _______________</w:t>
      </w:r>
    </w:p>
    <w:p w:rsidR="00405398" w:rsidRPr="00E216C4" w:rsidRDefault="00405398" w:rsidP="00405398">
      <w:pPr>
        <w:autoSpaceDE w:val="0"/>
        <w:autoSpaceDN w:val="0"/>
        <w:adjustRightInd w:val="0"/>
        <w:spacing w:after="0" w:line="240" w:lineRule="auto"/>
        <w:jc w:val="right"/>
        <w:rPr>
          <w:rFonts w:ascii="Times New Roman" w:hAnsi="Times New Roman" w:cs="Times New Roman"/>
          <w:sz w:val="24"/>
          <w:szCs w:val="24"/>
        </w:rPr>
      </w:pPr>
    </w:p>
    <w:p w:rsidR="00405398" w:rsidRPr="00E216C4" w:rsidRDefault="00405398" w:rsidP="00405398">
      <w:pPr>
        <w:autoSpaceDE w:val="0"/>
        <w:autoSpaceDN w:val="0"/>
        <w:adjustRightInd w:val="0"/>
        <w:spacing w:after="0" w:line="240" w:lineRule="auto"/>
        <w:rPr>
          <w:rFonts w:ascii="Times New Roman" w:hAnsi="Times New Roman" w:cs="Times New Roman"/>
          <w:sz w:val="24"/>
          <w:szCs w:val="24"/>
        </w:rPr>
      </w:pPr>
    </w:p>
    <w:p w:rsidR="00405398" w:rsidRPr="00F55892" w:rsidRDefault="00405398" w:rsidP="00F55892">
      <w:pPr>
        <w:autoSpaceDE w:val="0"/>
        <w:autoSpaceDN w:val="0"/>
        <w:adjustRightInd w:val="0"/>
        <w:spacing w:after="0" w:line="240" w:lineRule="auto"/>
        <w:jc w:val="center"/>
        <w:rPr>
          <w:rFonts w:ascii="Times New Roman" w:hAnsi="Times New Roman" w:cs="Times New Roman"/>
          <w:b/>
          <w:sz w:val="24"/>
          <w:szCs w:val="24"/>
        </w:rPr>
      </w:pPr>
      <w:r w:rsidRPr="00F55892">
        <w:rPr>
          <w:rFonts w:ascii="Times New Roman" w:hAnsi="Times New Roman" w:cs="Times New Roman"/>
          <w:b/>
          <w:sz w:val="24"/>
          <w:szCs w:val="24"/>
        </w:rPr>
        <w:t>РЕЖИМ</w:t>
      </w:r>
    </w:p>
    <w:p w:rsidR="00405398" w:rsidRPr="00F55892" w:rsidRDefault="00405398" w:rsidP="00F55892">
      <w:pPr>
        <w:autoSpaceDE w:val="0"/>
        <w:autoSpaceDN w:val="0"/>
        <w:adjustRightInd w:val="0"/>
        <w:spacing w:after="0" w:line="240" w:lineRule="auto"/>
        <w:jc w:val="center"/>
        <w:rPr>
          <w:rFonts w:ascii="Times New Roman" w:hAnsi="Times New Roman" w:cs="Times New Roman"/>
          <w:b/>
          <w:sz w:val="24"/>
          <w:szCs w:val="24"/>
        </w:rPr>
      </w:pPr>
      <w:r w:rsidRPr="00F55892">
        <w:rPr>
          <w:rFonts w:ascii="Times New Roman" w:hAnsi="Times New Roman" w:cs="Times New Roman"/>
          <w:b/>
          <w:sz w:val="24"/>
          <w:szCs w:val="24"/>
        </w:rPr>
        <w:t>подачи (потребления) холодной воды</w:t>
      </w:r>
    </w:p>
    <w:p w:rsidR="00405398" w:rsidRPr="00E216C4" w:rsidRDefault="00405398" w:rsidP="00F55892">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405398" w:rsidRPr="00E216C4">
        <w:tc>
          <w:tcPr>
            <w:tcW w:w="567"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N п/п</w:t>
            </w:r>
          </w:p>
        </w:tc>
        <w:tc>
          <w:tcPr>
            <w:tcW w:w="1871"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Наименование объекта (ввода)</w:t>
            </w:r>
          </w:p>
        </w:tc>
        <w:tc>
          <w:tcPr>
            <w:tcW w:w="2211"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Гарантированный объем подачи холодной воды (отдельно для холодной питьевой и технической воды)</w:t>
            </w:r>
          </w:p>
        </w:tc>
        <w:tc>
          <w:tcPr>
            <w:tcW w:w="2211"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Гарантированный объем подачи холодной воды на нужды пожаротушения</w:t>
            </w:r>
          </w:p>
        </w:tc>
        <w:tc>
          <w:tcPr>
            <w:tcW w:w="2211"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Гарантированный уровень давления холодной воды (отдельно для холодной питьевой и технической воды)</w:t>
            </w:r>
          </w:p>
        </w:tc>
      </w:tr>
      <w:tr w:rsidR="00405398" w:rsidRPr="00E216C4">
        <w:tc>
          <w:tcPr>
            <w:tcW w:w="567"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1</w:t>
            </w:r>
          </w:p>
        </w:tc>
        <w:tc>
          <w:tcPr>
            <w:tcW w:w="1871"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2</w:t>
            </w:r>
          </w:p>
        </w:tc>
        <w:tc>
          <w:tcPr>
            <w:tcW w:w="2211"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3</w:t>
            </w:r>
          </w:p>
        </w:tc>
        <w:tc>
          <w:tcPr>
            <w:tcW w:w="2211"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4</w:t>
            </w:r>
          </w:p>
        </w:tc>
        <w:tc>
          <w:tcPr>
            <w:tcW w:w="2211"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5</w:t>
            </w:r>
          </w:p>
        </w:tc>
      </w:tr>
      <w:tr w:rsidR="00405398" w:rsidRPr="00E216C4" w:rsidTr="00376C63">
        <w:tc>
          <w:tcPr>
            <w:tcW w:w="567" w:type="dxa"/>
            <w:tcBorders>
              <w:top w:val="single" w:sz="4" w:space="0" w:color="auto"/>
              <w:left w:val="single" w:sz="4" w:space="0" w:color="auto"/>
              <w:bottom w:val="single" w:sz="4" w:space="0" w:color="auto"/>
              <w:right w:val="single" w:sz="4" w:space="0" w:color="auto"/>
            </w:tcBorders>
          </w:tcPr>
          <w:p w:rsidR="00405398" w:rsidRPr="00E216C4" w:rsidRDefault="003F115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1" w:type="dxa"/>
            <w:tcBorders>
              <w:top w:val="single" w:sz="4" w:space="0" w:color="auto"/>
              <w:left w:val="single" w:sz="4" w:space="0" w:color="auto"/>
              <w:bottom w:val="single" w:sz="4" w:space="0" w:color="auto"/>
              <w:right w:val="single" w:sz="4" w:space="0" w:color="auto"/>
            </w:tcBorders>
          </w:tcPr>
          <w:p w:rsidR="00405398" w:rsidRPr="00376C63" w:rsidRDefault="00405398" w:rsidP="003F1151">
            <w:pPr>
              <w:autoSpaceDE w:val="0"/>
              <w:autoSpaceDN w:val="0"/>
              <w:adjustRightInd w:val="0"/>
              <w:spacing w:after="0" w:line="240" w:lineRule="auto"/>
              <w:rPr>
                <w:rFonts w:ascii="Times New Roman" w:hAnsi="Times New Roman" w:cs="Times New Roman"/>
                <w:sz w:val="20"/>
                <w:szCs w:val="20"/>
              </w:rPr>
            </w:pPr>
          </w:p>
        </w:tc>
        <w:tc>
          <w:tcPr>
            <w:tcW w:w="2211" w:type="dxa"/>
            <w:tcBorders>
              <w:top w:val="single" w:sz="4" w:space="0" w:color="auto"/>
              <w:left w:val="single" w:sz="4" w:space="0" w:color="auto"/>
              <w:bottom w:val="single" w:sz="4" w:space="0" w:color="auto"/>
              <w:right w:val="single" w:sz="4" w:space="0" w:color="auto"/>
            </w:tcBorders>
          </w:tcPr>
          <w:p w:rsidR="00405398" w:rsidRPr="00E216C4" w:rsidRDefault="00405398" w:rsidP="00640E7E">
            <w:pPr>
              <w:autoSpaceDE w:val="0"/>
              <w:autoSpaceDN w:val="0"/>
              <w:adjustRightInd w:val="0"/>
              <w:spacing w:after="0" w:line="240" w:lineRule="auto"/>
              <w:jc w:val="center"/>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405398" w:rsidRPr="00473491" w:rsidRDefault="00405398">
            <w:pPr>
              <w:autoSpaceDE w:val="0"/>
              <w:autoSpaceDN w:val="0"/>
              <w:adjustRightInd w:val="0"/>
              <w:spacing w:after="0" w:line="240" w:lineRule="auto"/>
              <w:jc w:val="center"/>
              <w:rPr>
                <w:rFonts w:ascii="Times New Roman" w:hAnsi="Times New Roman" w:cs="Times New Roman"/>
                <w:color w:val="FF0000"/>
                <w:sz w:val="24"/>
                <w:szCs w:val="24"/>
                <w:highlight w:val="yellow"/>
              </w:rPr>
            </w:pPr>
          </w:p>
        </w:tc>
        <w:tc>
          <w:tcPr>
            <w:tcW w:w="2211"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p>
        </w:tc>
      </w:tr>
    </w:tbl>
    <w:p w:rsidR="00405398" w:rsidRPr="00862195" w:rsidRDefault="00405398" w:rsidP="00405398">
      <w:pPr>
        <w:autoSpaceDE w:val="0"/>
        <w:autoSpaceDN w:val="0"/>
        <w:adjustRightInd w:val="0"/>
        <w:spacing w:after="0" w:line="240" w:lineRule="auto"/>
        <w:jc w:val="both"/>
        <w:rPr>
          <w:rFonts w:ascii="Times New Roman" w:hAnsi="Times New Roman" w:cs="Times New Roman"/>
          <w:sz w:val="24"/>
          <w:szCs w:val="24"/>
        </w:rPr>
      </w:pPr>
    </w:p>
    <w:p w:rsidR="00405398" w:rsidRPr="00862195" w:rsidRDefault="00405398" w:rsidP="00405398">
      <w:pPr>
        <w:autoSpaceDE w:val="0"/>
        <w:autoSpaceDN w:val="0"/>
        <w:adjustRightInd w:val="0"/>
        <w:spacing w:after="0" w:line="240" w:lineRule="auto"/>
        <w:jc w:val="both"/>
        <w:rPr>
          <w:rFonts w:ascii="Times New Roman" w:hAnsi="Times New Roman" w:cs="Times New Roman"/>
          <w:sz w:val="24"/>
          <w:szCs w:val="24"/>
        </w:rPr>
      </w:pPr>
      <w:r w:rsidRPr="00862195">
        <w:rPr>
          <w:rFonts w:ascii="Times New Roman" w:hAnsi="Times New Roman" w:cs="Times New Roman"/>
          <w:sz w:val="24"/>
          <w:szCs w:val="24"/>
        </w:rPr>
        <w:t xml:space="preserve">    Режим установлен на период с ________________ по ______________ 20__ г.</w:t>
      </w:r>
    </w:p>
    <w:p w:rsidR="00405398" w:rsidRPr="00E216C4" w:rsidRDefault="00405398" w:rsidP="00080E58">
      <w:pPr>
        <w:autoSpaceDE w:val="0"/>
        <w:autoSpaceDN w:val="0"/>
        <w:adjustRightInd w:val="0"/>
        <w:spacing w:after="0" w:line="240" w:lineRule="auto"/>
        <w:jc w:val="both"/>
        <w:rPr>
          <w:rFonts w:ascii="Times New Roman" w:hAnsi="Times New Roman" w:cs="Times New Roman"/>
          <w:sz w:val="24"/>
          <w:szCs w:val="24"/>
        </w:rPr>
      </w:pPr>
      <w:r w:rsidRPr="00E216C4">
        <w:rPr>
          <w:rFonts w:ascii="Times New Roman" w:hAnsi="Times New Roman" w:cs="Times New Roman"/>
          <w:sz w:val="24"/>
          <w:szCs w:val="24"/>
        </w:rPr>
        <w:t xml:space="preserve">    </w:t>
      </w:r>
      <w:proofErr w:type="gramStart"/>
      <w:r w:rsidRPr="00E216C4">
        <w:rPr>
          <w:rFonts w:ascii="Times New Roman" w:hAnsi="Times New Roman" w:cs="Times New Roman"/>
          <w:sz w:val="24"/>
          <w:szCs w:val="24"/>
        </w:rPr>
        <w:t>Допустимые  перерывы</w:t>
      </w:r>
      <w:proofErr w:type="gramEnd"/>
      <w:r w:rsidRPr="00E216C4">
        <w:rPr>
          <w:rFonts w:ascii="Times New Roman" w:hAnsi="Times New Roman" w:cs="Times New Roman"/>
          <w:sz w:val="24"/>
          <w:szCs w:val="24"/>
        </w:rPr>
        <w:t xml:space="preserve">   в   продолжительности   подачи   холодной   воды</w:t>
      </w:r>
    </w:p>
    <w:p w:rsidR="00405398" w:rsidRPr="00473491" w:rsidRDefault="00405398" w:rsidP="00080E58">
      <w:pPr>
        <w:autoSpaceDE w:val="0"/>
        <w:autoSpaceDN w:val="0"/>
        <w:adjustRightInd w:val="0"/>
        <w:spacing w:after="0" w:line="240" w:lineRule="auto"/>
        <w:jc w:val="both"/>
        <w:rPr>
          <w:rFonts w:ascii="Times New Roman" w:hAnsi="Times New Roman" w:cs="Times New Roman"/>
          <w:color w:val="FF0000"/>
          <w:sz w:val="24"/>
          <w:szCs w:val="24"/>
        </w:rPr>
      </w:pPr>
      <w:r w:rsidRPr="007C6D62">
        <w:rPr>
          <w:rFonts w:ascii="Times New Roman" w:hAnsi="Times New Roman" w:cs="Times New Roman"/>
          <w:sz w:val="24"/>
          <w:szCs w:val="24"/>
        </w:rPr>
        <w:t>___</w:t>
      </w:r>
      <w:r w:rsidR="00473491" w:rsidRPr="007C6D62">
        <w:rPr>
          <w:rFonts w:ascii="Times New Roman" w:hAnsi="Times New Roman" w:cs="Times New Roman"/>
          <w:sz w:val="24"/>
          <w:szCs w:val="24"/>
          <w:u w:val="single"/>
        </w:rPr>
        <w:t>не более 8 часов/ месяц или 4 часа единовременно (СНИП 2.04.02-84)</w:t>
      </w:r>
      <w:r w:rsidR="00080E58" w:rsidRPr="007C6D62">
        <w:rPr>
          <w:rFonts w:ascii="Times New Roman" w:hAnsi="Times New Roman" w:cs="Times New Roman"/>
          <w:sz w:val="24"/>
          <w:szCs w:val="24"/>
          <w:u w:val="single"/>
        </w:rPr>
        <w:t>.</w:t>
      </w:r>
    </w:p>
    <w:p w:rsidR="00405398" w:rsidRDefault="00405398" w:rsidP="00405398">
      <w:pPr>
        <w:autoSpaceDE w:val="0"/>
        <w:autoSpaceDN w:val="0"/>
        <w:adjustRightInd w:val="0"/>
        <w:spacing w:after="0" w:line="240" w:lineRule="auto"/>
        <w:jc w:val="both"/>
        <w:rPr>
          <w:rFonts w:ascii="Times New Roman" w:hAnsi="Times New Roman" w:cs="Times New Roman"/>
          <w:sz w:val="24"/>
          <w:szCs w:val="24"/>
        </w:rPr>
      </w:pPr>
    </w:p>
    <w:p w:rsidR="00862195" w:rsidRDefault="00862195" w:rsidP="00405398">
      <w:pPr>
        <w:autoSpaceDE w:val="0"/>
        <w:autoSpaceDN w:val="0"/>
        <w:adjustRightInd w:val="0"/>
        <w:spacing w:after="0" w:line="240" w:lineRule="auto"/>
        <w:jc w:val="both"/>
        <w:rPr>
          <w:rFonts w:ascii="Times New Roman" w:hAnsi="Times New Roman" w:cs="Times New Roman"/>
          <w:sz w:val="24"/>
          <w:szCs w:val="24"/>
        </w:rPr>
      </w:pPr>
    </w:p>
    <w:p w:rsidR="00862195" w:rsidRDefault="00862195" w:rsidP="00405398">
      <w:pPr>
        <w:autoSpaceDE w:val="0"/>
        <w:autoSpaceDN w:val="0"/>
        <w:adjustRightInd w:val="0"/>
        <w:spacing w:after="0" w:line="240" w:lineRule="auto"/>
        <w:jc w:val="both"/>
        <w:rPr>
          <w:rFonts w:ascii="Times New Roman" w:hAnsi="Times New Roman" w:cs="Times New Roman"/>
          <w:sz w:val="24"/>
          <w:szCs w:val="24"/>
        </w:rPr>
      </w:pPr>
    </w:p>
    <w:p w:rsidR="00862195" w:rsidRDefault="00862195" w:rsidP="00405398">
      <w:pPr>
        <w:autoSpaceDE w:val="0"/>
        <w:autoSpaceDN w:val="0"/>
        <w:adjustRightInd w:val="0"/>
        <w:spacing w:after="0" w:line="240" w:lineRule="auto"/>
        <w:jc w:val="both"/>
        <w:rPr>
          <w:rFonts w:ascii="Times New Roman" w:hAnsi="Times New Roman" w:cs="Times New Roman"/>
          <w:sz w:val="24"/>
          <w:szCs w:val="24"/>
        </w:rPr>
      </w:pPr>
    </w:p>
    <w:p w:rsidR="00862195" w:rsidRDefault="00862195" w:rsidP="00405398">
      <w:pPr>
        <w:autoSpaceDE w:val="0"/>
        <w:autoSpaceDN w:val="0"/>
        <w:adjustRightInd w:val="0"/>
        <w:spacing w:after="0" w:line="240" w:lineRule="auto"/>
        <w:jc w:val="both"/>
        <w:rPr>
          <w:rFonts w:ascii="Times New Roman" w:hAnsi="Times New Roman" w:cs="Times New Roman"/>
          <w:sz w:val="24"/>
          <w:szCs w:val="24"/>
        </w:rPr>
      </w:pPr>
    </w:p>
    <w:p w:rsidR="00862195" w:rsidRDefault="00862195" w:rsidP="00405398">
      <w:pPr>
        <w:autoSpaceDE w:val="0"/>
        <w:autoSpaceDN w:val="0"/>
        <w:adjustRightInd w:val="0"/>
        <w:spacing w:after="0" w:line="240" w:lineRule="auto"/>
        <w:jc w:val="both"/>
        <w:rPr>
          <w:rFonts w:ascii="Times New Roman" w:hAnsi="Times New Roman" w:cs="Times New Roman"/>
          <w:sz w:val="24"/>
          <w:szCs w:val="24"/>
        </w:rPr>
      </w:pPr>
    </w:p>
    <w:p w:rsidR="00862195" w:rsidRDefault="00862195" w:rsidP="00405398">
      <w:pPr>
        <w:autoSpaceDE w:val="0"/>
        <w:autoSpaceDN w:val="0"/>
        <w:adjustRightInd w:val="0"/>
        <w:spacing w:after="0" w:line="240" w:lineRule="auto"/>
        <w:jc w:val="both"/>
        <w:rPr>
          <w:rFonts w:ascii="Times New Roman" w:hAnsi="Times New Roman" w:cs="Times New Roman"/>
          <w:sz w:val="24"/>
          <w:szCs w:val="24"/>
        </w:rPr>
      </w:pPr>
    </w:p>
    <w:p w:rsidR="00862195" w:rsidRDefault="00862195" w:rsidP="00405398">
      <w:pPr>
        <w:autoSpaceDE w:val="0"/>
        <w:autoSpaceDN w:val="0"/>
        <w:adjustRightInd w:val="0"/>
        <w:spacing w:after="0" w:line="240" w:lineRule="auto"/>
        <w:jc w:val="both"/>
        <w:rPr>
          <w:rFonts w:ascii="Times New Roman" w:hAnsi="Times New Roman" w:cs="Times New Roman"/>
          <w:sz w:val="24"/>
          <w:szCs w:val="24"/>
        </w:rPr>
      </w:pPr>
    </w:p>
    <w:p w:rsidR="00862195" w:rsidRDefault="00862195" w:rsidP="00405398">
      <w:pPr>
        <w:autoSpaceDE w:val="0"/>
        <w:autoSpaceDN w:val="0"/>
        <w:adjustRightInd w:val="0"/>
        <w:spacing w:after="0" w:line="240" w:lineRule="auto"/>
        <w:jc w:val="both"/>
        <w:rPr>
          <w:rFonts w:ascii="Times New Roman" w:hAnsi="Times New Roman" w:cs="Times New Roman"/>
          <w:sz w:val="24"/>
          <w:szCs w:val="24"/>
        </w:rPr>
      </w:pPr>
    </w:p>
    <w:p w:rsidR="00862195" w:rsidRDefault="00862195" w:rsidP="00405398">
      <w:pPr>
        <w:autoSpaceDE w:val="0"/>
        <w:autoSpaceDN w:val="0"/>
        <w:adjustRightInd w:val="0"/>
        <w:spacing w:after="0" w:line="240" w:lineRule="auto"/>
        <w:jc w:val="both"/>
        <w:rPr>
          <w:rFonts w:ascii="Times New Roman" w:hAnsi="Times New Roman" w:cs="Times New Roman"/>
          <w:sz w:val="24"/>
          <w:szCs w:val="24"/>
        </w:rPr>
      </w:pPr>
    </w:p>
    <w:p w:rsidR="00862195" w:rsidRPr="00E216C4" w:rsidRDefault="00862195" w:rsidP="00405398">
      <w:pPr>
        <w:autoSpaceDE w:val="0"/>
        <w:autoSpaceDN w:val="0"/>
        <w:adjustRightInd w:val="0"/>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1"/>
        <w:gridCol w:w="4673"/>
      </w:tblGrid>
      <w:tr w:rsidR="00F55892" w:rsidRPr="00405398" w:rsidTr="00080E58">
        <w:trPr>
          <w:trHeight w:val="2691"/>
        </w:trPr>
        <w:tc>
          <w:tcPr>
            <w:tcW w:w="4672" w:type="dxa"/>
          </w:tcPr>
          <w:p w:rsidR="00F55892" w:rsidRPr="00405398" w:rsidRDefault="00F55892" w:rsidP="000F798B">
            <w:pPr>
              <w:pStyle w:val="ConsPlusNonformat"/>
              <w:jc w:val="both"/>
              <w:rPr>
                <w:rFonts w:ascii="Times New Roman" w:hAnsi="Times New Roman" w:cs="Times New Roman"/>
                <w:b/>
                <w:sz w:val="24"/>
                <w:szCs w:val="24"/>
              </w:rPr>
            </w:pPr>
            <w:r w:rsidRPr="00405398">
              <w:rPr>
                <w:rFonts w:ascii="Times New Roman" w:hAnsi="Times New Roman" w:cs="Times New Roman"/>
                <w:b/>
                <w:sz w:val="24"/>
                <w:szCs w:val="24"/>
              </w:rPr>
              <w:t xml:space="preserve">Организация водопроводно-                                           </w:t>
            </w:r>
          </w:p>
          <w:p w:rsidR="00F55892" w:rsidRPr="00405398" w:rsidRDefault="00F55892" w:rsidP="000F798B">
            <w:pPr>
              <w:pStyle w:val="ConsPlusNonformat"/>
              <w:jc w:val="both"/>
              <w:rPr>
                <w:rFonts w:ascii="Times New Roman" w:hAnsi="Times New Roman" w:cs="Times New Roman"/>
                <w:b/>
                <w:sz w:val="24"/>
                <w:szCs w:val="24"/>
              </w:rPr>
            </w:pPr>
            <w:r w:rsidRPr="00405398">
              <w:rPr>
                <w:rFonts w:ascii="Times New Roman" w:hAnsi="Times New Roman" w:cs="Times New Roman"/>
                <w:b/>
                <w:sz w:val="24"/>
                <w:szCs w:val="24"/>
              </w:rPr>
              <w:t>канализационного хозяйства</w:t>
            </w:r>
          </w:p>
          <w:p w:rsidR="00F55892" w:rsidRPr="00405398" w:rsidRDefault="00F55892" w:rsidP="000F798B">
            <w:pPr>
              <w:contextualSpacing/>
              <w:jc w:val="both"/>
              <w:rPr>
                <w:rFonts w:ascii="Times New Roman" w:hAnsi="Times New Roman" w:cs="Times New Roman"/>
                <w:b/>
                <w:iCs/>
                <w:sz w:val="24"/>
                <w:szCs w:val="24"/>
              </w:rPr>
            </w:pPr>
            <w:r w:rsidRPr="00405398">
              <w:rPr>
                <w:rFonts w:ascii="Times New Roman" w:hAnsi="Times New Roman" w:cs="Times New Roman"/>
                <w:b/>
                <w:iCs/>
                <w:sz w:val="24"/>
                <w:szCs w:val="24"/>
              </w:rPr>
              <w:t>АО «ОЭЗ «Титановая долина»</w:t>
            </w:r>
          </w:p>
          <w:p w:rsidR="00F55892" w:rsidRDefault="00F55892" w:rsidP="000F798B">
            <w:pPr>
              <w:jc w:val="center"/>
              <w:outlineLvl w:val="1"/>
              <w:rPr>
                <w:rFonts w:ascii="Times New Roman" w:hAnsi="Times New Roman" w:cs="Times New Roman"/>
                <w:b/>
                <w:iCs/>
                <w:sz w:val="24"/>
                <w:szCs w:val="24"/>
              </w:rPr>
            </w:pPr>
          </w:p>
          <w:p w:rsidR="00F55892" w:rsidRPr="00405398" w:rsidRDefault="00F55892" w:rsidP="000F798B">
            <w:pPr>
              <w:jc w:val="center"/>
              <w:outlineLvl w:val="1"/>
              <w:rPr>
                <w:rFonts w:ascii="Times New Roman" w:hAnsi="Times New Roman" w:cs="Times New Roman"/>
                <w:b/>
                <w:iCs/>
                <w:sz w:val="24"/>
                <w:szCs w:val="24"/>
              </w:rPr>
            </w:pPr>
          </w:p>
          <w:p w:rsidR="00F55892" w:rsidRDefault="00F55892" w:rsidP="000F798B">
            <w:pPr>
              <w:jc w:val="both"/>
              <w:rPr>
                <w:rFonts w:ascii="Times New Roman" w:hAnsi="Times New Roman" w:cs="Times New Roman"/>
                <w:b/>
                <w:sz w:val="24"/>
                <w:szCs w:val="24"/>
              </w:rPr>
            </w:pPr>
          </w:p>
          <w:p w:rsidR="004C0B51" w:rsidRPr="00405398" w:rsidRDefault="004C0B51" w:rsidP="000F798B">
            <w:pPr>
              <w:jc w:val="both"/>
              <w:rPr>
                <w:rFonts w:ascii="Times New Roman" w:hAnsi="Times New Roman" w:cs="Times New Roman"/>
                <w:b/>
                <w:sz w:val="24"/>
                <w:szCs w:val="24"/>
              </w:rPr>
            </w:pPr>
          </w:p>
          <w:p w:rsidR="00F55892" w:rsidRPr="00405398" w:rsidRDefault="00F55892" w:rsidP="000F798B">
            <w:pPr>
              <w:jc w:val="both"/>
              <w:rPr>
                <w:rFonts w:ascii="Times New Roman" w:hAnsi="Times New Roman" w:cs="Times New Roman"/>
                <w:sz w:val="24"/>
                <w:szCs w:val="24"/>
              </w:rPr>
            </w:pPr>
            <w:r w:rsidRPr="00405398">
              <w:rPr>
                <w:rFonts w:ascii="Times New Roman" w:hAnsi="Times New Roman" w:cs="Times New Roman"/>
                <w:sz w:val="24"/>
                <w:szCs w:val="24"/>
              </w:rPr>
              <w:t xml:space="preserve">___________________ </w:t>
            </w:r>
            <w:r w:rsidRPr="00405398">
              <w:rPr>
                <w:rFonts w:ascii="Times New Roman" w:hAnsi="Times New Roman" w:cs="Times New Roman"/>
                <w:b/>
                <w:sz w:val="24"/>
                <w:szCs w:val="24"/>
              </w:rPr>
              <w:t xml:space="preserve"> (</w:t>
            </w:r>
            <w:r w:rsidR="004C0B51">
              <w:rPr>
                <w:rFonts w:ascii="Times New Roman" w:hAnsi="Times New Roman" w:cs="Times New Roman"/>
                <w:b/>
                <w:sz w:val="24"/>
                <w:szCs w:val="24"/>
              </w:rPr>
              <w:t xml:space="preserve">              </w:t>
            </w:r>
            <w:r w:rsidRPr="00405398">
              <w:rPr>
                <w:rFonts w:ascii="Times New Roman" w:hAnsi="Times New Roman" w:cs="Times New Roman"/>
                <w:b/>
                <w:sz w:val="24"/>
                <w:szCs w:val="24"/>
              </w:rPr>
              <w:t>)</w:t>
            </w:r>
          </w:p>
          <w:p w:rsidR="00F55892" w:rsidRPr="00405398" w:rsidRDefault="00F55892" w:rsidP="00080E58">
            <w:pPr>
              <w:outlineLvl w:val="1"/>
              <w:rPr>
                <w:rFonts w:ascii="Times New Roman" w:hAnsi="Times New Roman" w:cs="Times New Roman"/>
                <w:b/>
                <w:sz w:val="24"/>
                <w:szCs w:val="24"/>
              </w:rPr>
            </w:pPr>
            <w:r w:rsidRPr="00405398">
              <w:rPr>
                <w:rFonts w:ascii="Times New Roman" w:hAnsi="Times New Roman" w:cs="Times New Roman"/>
                <w:sz w:val="24"/>
                <w:szCs w:val="24"/>
              </w:rPr>
              <w:t>М.П.</w:t>
            </w:r>
          </w:p>
        </w:tc>
        <w:tc>
          <w:tcPr>
            <w:tcW w:w="4673" w:type="dxa"/>
          </w:tcPr>
          <w:p w:rsidR="00F55892" w:rsidRPr="00405398" w:rsidRDefault="00F55892" w:rsidP="000F798B">
            <w:pPr>
              <w:rPr>
                <w:rFonts w:ascii="Times New Roman" w:hAnsi="Times New Roman" w:cs="Times New Roman"/>
                <w:b/>
                <w:sz w:val="24"/>
                <w:szCs w:val="24"/>
              </w:rPr>
            </w:pPr>
            <w:r w:rsidRPr="00405398">
              <w:rPr>
                <w:rFonts w:ascii="Times New Roman" w:hAnsi="Times New Roman" w:cs="Times New Roman"/>
                <w:b/>
                <w:sz w:val="24"/>
                <w:szCs w:val="24"/>
              </w:rPr>
              <w:t xml:space="preserve">Абонент </w:t>
            </w:r>
          </w:p>
          <w:p w:rsidR="00F55892" w:rsidRDefault="00F55892" w:rsidP="000F798B">
            <w:pPr>
              <w:rPr>
                <w:rFonts w:ascii="Times New Roman" w:hAnsi="Times New Roman" w:cs="Times New Roman"/>
                <w:b/>
                <w:sz w:val="24"/>
                <w:szCs w:val="24"/>
              </w:rPr>
            </w:pPr>
          </w:p>
          <w:p w:rsidR="00F55892" w:rsidRPr="00405398" w:rsidRDefault="00F55892" w:rsidP="000F798B">
            <w:pPr>
              <w:rPr>
                <w:rFonts w:ascii="Times New Roman" w:hAnsi="Times New Roman" w:cs="Times New Roman"/>
                <w:b/>
                <w:sz w:val="24"/>
                <w:szCs w:val="24"/>
              </w:rPr>
            </w:pPr>
          </w:p>
          <w:p w:rsidR="00F55892" w:rsidRPr="00405398" w:rsidRDefault="00F55892" w:rsidP="000F798B">
            <w:pPr>
              <w:adjustRightInd w:val="0"/>
              <w:rPr>
                <w:rFonts w:ascii="Times New Roman" w:hAnsi="Times New Roman" w:cs="Times New Roman"/>
                <w:sz w:val="24"/>
                <w:szCs w:val="24"/>
              </w:rPr>
            </w:pPr>
          </w:p>
          <w:p w:rsidR="00F55892" w:rsidRPr="00405398" w:rsidRDefault="00F55892" w:rsidP="000F798B">
            <w:pPr>
              <w:jc w:val="center"/>
              <w:outlineLvl w:val="1"/>
              <w:rPr>
                <w:rFonts w:ascii="Times New Roman" w:hAnsi="Times New Roman" w:cs="Times New Roman"/>
                <w:b/>
                <w:sz w:val="24"/>
                <w:szCs w:val="24"/>
              </w:rPr>
            </w:pPr>
          </w:p>
          <w:p w:rsidR="00F55892" w:rsidRDefault="00F55892" w:rsidP="000F798B">
            <w:pPr>
              <w:jc w:val="center"/>
              <w:outlineLvl w:val="1"/>
              <w:rPr>
                <w:rFonts w:ascii="Times New Roman" w:hAnsi="Times New Roman" w:cs="Times New Roman"/>
                <w:b/>
                <w:sz w:val="24"/>
                <w:szCs w:val="24"/>
              </w:rPr>
            </w:pPr>
          </w:p>
          <w:p w:rsidR="00640E7E" w:rsidRPr="00405398" w:rsidRDefault="00640E7E" w:rsidP="000F798B">
            <w:pPr>
              <w:jc w:val="center"/>
              <w:outlineLvl w:val="1"/>
              <w:rPr>
                <w:rFonts w:ascii="Times New Roman" w:hAnsi="Times New Roman" w:cs="Times New Roman"/>
                <w:b/>
                <w:sz w:val="24"/>
                <w:szCs w:val="24"/>
              </w:rPr>
            </w:pPr>
          </w:p>
          <w:p w:rsidR="00F55892" w:rsidRPr="00405398" w:rsidRDefault="00F55892" w:rsidP="000F798B">
            <w:pPr>
              <w:outlineLvl w:val="1"/>
              <w:rPr>
                <w:rFonts w:ascii="Times New Roman" w:hAnsi="Times New Roman" w:cs="Times New Roman"/>
                <w:b/>
                <w:sz w:val="24"/>
                <w:szCs w:val="24"/>
              </w:rPr>
            </w:pPr>
            <w:r w:rsidRPr="00405398">
              <w:rPr>
                <w:rFonts w:ascii="Times New Roman" w:hAnsi="Times New Roman" w:cs="Times New Roman"/>
                <w:b/>
                <w:sz w:val="24"/>
                <w:szCs w:val="24"/>
              </w:rPr>
              <w:t>___________________</w:t>
            </w:r>
            <w:r>
              <w:rPr>
                <w:rFonts w:ascii="Times New Roman" w:hAnsi="Times New Roman" w:cs="Times New Roman"/>
                <w:b/>
                <w:sz w:val="24"/>
                <w:szCs w:val="24"/>
              </w:rPr>
              <w:t>(</w:t>
            </w:r>
            <w:r w:rsidR="00640E7E">
              <w:rPr>
                <w:rFonts w:ascii="Times New Roman" w:hAnsi="Times New Roman" w:cs="Times New Roman"/>
                <w:b/>
                <w:sz w:val="24"/>
                <w:szCs w:val="24"/>
              </w:rPr>
              <w:t xml:space="preserve">             </w:t>
            </w:r>
            <w:r>
              <w:rPr>
                <w:rFonts w:ascii="Times New Roman" w:hAnsi="Times New Roman" w:cs="Times New Roman"/>
                <w:b/>
                <w:sz w:val="24"/>
                <w:szCs w:val="24"/>
              </w:rPr>
              <w:t>)</w:t>
            </w:r>
          </w:p>
          <w:p w:rsidR="00473491" w:rsidRPr="00405398" w:rsidRDefault="00F55892" w:rsidP="00080E58">
            <w:pPr>
              <w:outlineLvl w:val="1"/>
              <w:rPr>
                <w:rFonts w:ascii="Times New Roman" w:hAnsi="Times New Roman" w:cs="Times New Roman"/>
                <w:sz w:val="24"/>
                <w:szCs w:val="24"/>
              </w:rPr>
            </w:pPr>
            <w:r w:rsidRPr="00405398">
              <w:rPr>
                <w:rFonts w:ascii="Times New Roman" w:hAnsi="Times New Roman" w:cs="Times New Roman"/>
                <w:sz w:val="24"/>
                <w:szCs w:val="24"/>
              </w:rPr>
              <w:t>М.П.</w:t>
            </w:r>
          </w:p>
        </w:tc>
      </w:tr>
    </w:tbl>
    <w:p w:rsidR="009D1D14" w:rsidRDefault="009D1D14" w:rsidP="00F55892">
      <w:pPr>
        <w:autoSpaceDE w:val="0"/>
        <w:autoSpaceDN w:val="0"/>
        <w:adjustRightInd w:val="0"/>
        <w:spacing w:after="0" w:line="240" w:lineRule="auto"/>
        <w:jc w:val="right"/>
        <w:rPr>
          <w:rFonts w:ascii="Times New Roman" w:hAnsi="Times New Roman" w:cs="Times New Roman"/>
          <w:b/>
          <w:sz w:val="24"/>
          <w:szCs w:val="24"/>
        </w:rPr>
      </w:pPr>
    </w:p>
    <w:p w:rsidR="00640E7E" w:rsidRDefault="00640E7E" w:rsidP="00F55892">
      <w:pPr>
        <w:autoSpaceDE w:val="0"/>
        <w:autoSpaceDN w:val="0"/>
        <w:adjustRightInd w:val="0"/>
        <w:spacing w:after="0" w:line="240" w:lineRule="auto"/>
        <w:jc w:val="right"/>
        <w:rPr>
          <w:rFonts w:ascii="Times New Roman" w:hAnsi="Times New Roman" w:cs="Times New Roman"/>
          <w:b/>
          <w:sz w:val="24"/>
          <w:szCs w:val="24"/>
        </w:rPr>
      </w:pPr>
    </w:p>
    <w:p w:rsidR="00640E7E" w:rsidRDefault="00640E7E" w:rsidP="00F55892">
      <w:pPr>
        <w:autoSpaceDE w:val="0"/>
        <w:autoSpaceDN w:val="0"/>
        <w:adjustRightInd w:val="0"/>
        <w:spacing w:after="0" w:line="240" w:lineRule="auto"/>
        <w:jc w:val="right"/>
        <w:rPr>
          <w:rFonts w:ascii="Times New Roman" w:hAnsi="Times New Roman" w:cs="Times New Roman"/>
          <w:b/>
          <w:sz w:val="24"/>
          <w:szCs w:val="24"/>
        </w:rPr>
      </w:pPr>
    </w:p>
    <w:p w:rsidR="00640E7E" w:rsidRDefault="00640E7E" w:rsidP="00F55892">
      <w:pPr>
        <w:autoSpaceDE w:val="0"/>
        <w:autoSpaceDN w:val="0"/>
        <w:adjustRightInd w:val="0"/>
        <w:spacing w:after="0" w:line="240" w:lineRule="auto"/>
        <w:jc w:val="right"/>
        <w:rPr>
          <w:rFonts w:ascii="Times New Roman" w:hAnsi="Times New Roman" w:cs="Times New Roman"/>
          <w:b/>
          <w:sz w:val="24"/>
          <w:szCs w:val="24"/>
        </w:rPr>
      </w:pPr>
    </w:p>
    <w:p w:rsidR="00640E7E" w:rsidRDefault="00640E7E" w:rsidP="00F55892">
      <w:pPr>
        <w:autoSpaceDE w:val="0"/>
        <w:autoSpaceDN w:val="0"/>
        <w:adjustRightInd w:val="0"/>
        <w:spacing w:after="0" w:line="240" w:lineRule="auto"/>
        <w:jc w:val="right"/>
        <w:rPr>
          <w:rFonts w:ascii="Times New Roman" w:hAnsi="Times New Roman" w:cs="Times New Roman"/>
          <w:b/>
          <w:sz w:val="24"/>
          <w:szCs w:val="24"/>
        </w:rPr>
      </w:pPr>
    </w:p>
    <w:p w:rsidR="00640E7E" w:rsidRDefault="00640E7E" w:rsidP="00F55892">
      <w:pPr>
        <w:autoSpaceDE w:val="0"/>
        <w:autoSpaceDN w:val="0"/>
        <w:adjustRightInd w:val="0"/>
        <w:spacing w:after="0" w:line="240" w:lineRule="auto"/>
        <w:jc w:val="right"/>
        <w:rPr>
          <w:rFonts w:ascii="Times New Roman" w:hAnsi="Times New Roman" w:cs="Times New Roman"/>
          <w:b/>
          <w:sz w:val="24"/>
          <w:szCs w:val="24"/>
        </w:rPr>
      </w:pPr>
    </w:p>
    <w:p w:rsidR="00640E7E" w:rsidRDefault="00640E7E" w:rsidP="00F55892">
      <w:pPr>
        <w:autoSpaceDE w:val="0"/>
        <w:autoSpaceDN w:val="0"/>
        <w:adjustRightInd w:val="0"/>
        <w:spacing w:after="0" w:line="240" w:lineRule="auto"/>
        <w:jc w:val="right"/>
        <w:rPr>
          <w:rFonts w:ascii="Times New Roman" w:hAnsi="Times New Roman" w:cs="Times New Roman"/>
          <w:b/>
          <w:sz w:val="24"/>
          <w:szCs w:val="24"/>
        </w:rPr>
      </w:pPr>
    </w:p>
    <w:p w:rsidR="00F55892" w:rsidRPr="005F4CE7" w:rsidRDefault="00405398" w:rsidP="00F55892">
      <w:pPr>
        <w:autoSpaceDE w:val="0"/>
        <w:autoSpaceDN w:val="0"/>
        <w:adjustRightInd w:val="0"/>
        <w:spacing w:after="0" w:line="240" w:lineRule="auto"/>
        <w:jc w:val="right"/>
        <w:rPr>
          <w:rFonts w:ascii="Times New Roman" w:hAnsi="Times New Roman" w:cs="Times New Roman"/>
          <w:b/>
          <w:sz w:val="24"/>
          <w:szCs w:val="24"/>
        </w:rPr>
      </w:pPr>
      <w:r w:rsidRPr="005F4CE7">
        <w:rPr>
          <w:rFonts w:ascii="Times New Roman" w:hAnsi="Times New Roman" w:cs="Times New Roman"/>
          <w:b/>
          <w:sz w:val="24"/>
          <w:szCs w:val="24"/>
        </w:rPr>
        <w:t xml:space="preserve">Приложение </w:t>
      </w:r>
      <w:r w:rsidR="005F4CE7" w:rsidRPr="005F4CE7">
        <w:rPr>
          <w:rFonts w:ascii="Times New Roman" w:hAnsi="Times New Roman" w:cs="Times New Roman"/>
          <w:b/>
          <w:sz w:val="24"/>
          <w:szCs w:val="24"/>
        </w:rPr>
        <w:t>№</w:t>
      </w:r>
      <w:r w:rsidRPr="005F4CE7">
        <w:rPr>
          <w:rFonts w:ascii="Times New Roman" w:hAnsi="Times New Roman" w:cs="Times New Roman"/>
          <w:b/>
          <w:sz w:val="24"/>
          <w:szCs w:val="24"/>
        </w:rPr>
        <w:t xml:space="preserve"> 4</w:t>
      </w:r>
    </w:p>
    <w:p w:rsidR="00F55892" w:rsidRPr="00AA6A7A" w:rsidRDefault="00F55892" w:rsidP="00F55892">
      <w:pPr>
        <w:autoSpaceDE w:val="0"/>
        <w:autoSpaceDN w:val="0"/>
        <w:adjustRightInd w:val="0"/>
        <w:spacing w:after="0" w:line="240" w:lineRule="auto"/>
        <w:jc w:val="right"/>
        <w:rPr>
          <w:rFonts w:ascii="Times New Roman" w:hAnsi="Times New Roman" w:cs="Times New Roman"/>
          <w:b/>
          <w:sz w:val="24"/>
          <w:szCs w:val="24"/>
        </w:rPr>
      </w:pPr>
      <w:r w:rsidRPr="00F55892">
        <w:rPr>
          <w:rFonts w:ascii="Times New Roman" w:hAnsi="Times New Roman" w:cs="Times New Roman"/>
          <w:b/>
          <w:sz w:val="24"/>
          <w:szCs w:val="24"/>
        </w:rPr>
        <w:lastRenderedPageBreak/>
        <w:t xml:space="preserve"> </w:t>
      </w:r>
      <w:r w:rsidRPr="00AA6A7A">
        <w:rPr>
          <w:rFonts w:ascii="Times New Roman" w:hAnsi="Times New Roman" w:cs="Times New Roman"/>
          <w:b/>
          <w:sz w:val="24"/>
          <w:szCs w:val="24"/>
        </w:rPr>
        <w:t>к Договору</w:t>
      </w:r>
      <w:r>
        <w:rPr>
          <w:rFonts w:ascii="Times New Roman" w:hAnsi="Times New Roman" w:cs="Times New Roman"/>
          <w:b/>
          <w:sz w:val="24"/>
          <w:szCs w:val="24"/>
        </w:rPr>
        <w:t xml:space="preserve"> </w:t>
      </w:r>
      <w:r w:rsidRPr="00AA6A7A">
        <w:rPr>
          <w:rFonts w:ascii="Times New Roman" w:hAnsi="Times New Roman" w:cs="Times New Roman"/>
          <w:b/>
          <w:sz w:val="24"/>
          <w:szCs w:val="24"/>
        </w:rPr>
        <w:t>холодного водоснабжения№ ______ от _______________</w:t>
      </w:r>
    </w:p>
    <w:p w:rsidR="00405398" w:rsidRPr="00E216C4" w:rsidRDefault="00405398" w:rsidP="00405398">
      <w:pPr>
        <w:autoSpaceDE w:val="0"/>
        <w:autoSpaceDN w:val="0"/>
        <w:adjustRightInd w:val="0"/>
        <w:spacing w:after="0" w:line="240" w:lineRule="auto"/>
        <w:jc w:val="right"/>
        <w:rPr>
          <w:rFonts w:ascii="Times New Roman" w:hAnsi="Times New Roman" w:cs="Times New Roman"/>
          <w:sz w:val="24"/>
          <w:szCs w:val="24"/>
        </w:rPr>
      </w:pPr>
    </w:p>
    <w:p w:rsidR="00405398" w:rsidRPr="00F55892" w:rsidRDefault="00405398" w:rsidP="00F55892">
      <w:pPr>
        <w:autoSpaceDE w:val="0"/>
        <w:autoSpaceDN w:val="0"/>
        <w:adjustRightInd w:val="0"/>
        <w:spacing w:after="0" w:line="240" w:lineRule="auto"/>
        <w:jc w:val="center"/>
        <w:rPr>
          <w:rFonts w:ascii="Times New Roman" w:hAnsi="Times New Roman" w:cs="Times New Roman"/>
          <w:b/>
          <w:sz w:val="24"/>
          <w:szCs w:val="24"/>
        </w:rPr>
      </w:pPr>
      <w:r w:rsidRPr="00F55892">
        <w:rPr>
          <w:rFonts w:ascii="Times New Roman" w:hAnsi="Times New Roman" w:cs="Times New Roman"/>
          <w:b/>
          <w:sz w:val="24"/>
          <w:szCs w:val="24"/>
        </w:rPr>
        <w:t>СВЕДЕНИЯ</w:t>
      </w:r>
    </w:p>
    <w:p w:rsidR="00405398" w:rsidRPr="00F55892" w:rsidRDefault="00405398" w:rsidP="00F55892">
      <w:pPr>
        <w:autoSpaceDE w:val="0"/>
        <w:autoSpaceDN w:val="0"/>
        <w:adjustRightInd w:val="0"/>
        <w:spacing w:after="0" w:line="240" w:lineRule="auto"/>
        <w:jc w:val="center"/>
        <w:rPr>
          <w:rFonts w:ascii="Times New Roman" w:hAnsi="Times New Roman" w:cs="Times New Roman"/>
          <w:b/>
          <w:sz w:val="24"/>
          <w:szCs w:val="24"/>
        </w:rPr>
      </w:pPr>
      <w:r w:rsidRPr="00F55892">
        <w:rPr>
          <w:rFonts w:ascii="Times New Roman" w:hAnsi="Times New Roman" w:cs="Times New Roman"/>
          <w:b/>
          <w:sz w:val="24"/>
          <w:szCs w:val="24"/>
        </w:rPr>
        <w:t>об узлах учета, приборах учета и местах отбора проб</w:t>
      </w:r>
      <w:r w:rsidR="005F4CE7">
        <w:rPr>
          <w:rFonts w:ascii="Times New Roman" w:hAnsi="Times New Roman" w:cs="Times New Roman"/>
          <w:b/>
          <w:sz w:val="24"/>
          <w:szCs w:val="24"/>
        </w:rPr>
        <w:t xml:space="preserve"> </w:t>
      </w:r>
      <w:r w:rsidRPr="00F55892">
        <w:rPr>
          <w:rFonts w:ascii="Times New Roman" w:hAnsi="Times New Roman" w:cs="Times New Roman"/>
          <w:b/>
          <w:sz w:val="24"/>
          <w:szCs w:val="24"/>
        </w:rPr>
        <w:t>холодной воды</w:t>
      </w:r>
    </w:p>
    <w:p w:rsidR="00405398" w:rsidRPr="00E216C4" w:rsidRDefault="00405398" w:rsidP="00405398">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862195" w:rsidRPr="00862195">
        <w:tc>
          <w:tcPr>
            <w:tcW w:w="680" w:type="dxa"/>
            <w:tcBorders>
              <w:top w:val="single" w:sz="4" w:space="0" w:color="auto"/>
              <w:left w:val="single" w:sz="4" w:space="0" w:color="auto"/>
              <w:bottom w:val="single" w:sz="4" w:space="0" w:color="auto"/>
              <w:right w:val="single" w:sz="4" w:space="0" w:color="auto"/>
            </w:tcBorders>
          </w:tcPr>
          <w:p w:rsidR="00405398" w:rsidRPr="00862195" w:rsidRDefault="00405398">
            <w:pPr>
              <w:autoSpaceDE w:val="0"/>
              <w:autoSpaceDN w:val="0"/>
              <w:adjustRightInd w:val="0"/>
              <w:spacing w:after="0" w:line="240" w:lineRule="auto"/>
              <w:jc w:val="center"/>
              <w:rPr>
                <w:rFonts w:ascii="Times New Roman" w:hAnsi="Times New Roman" w:cs="Times New Roman"/>
                <w:sz w:val="24"/>
                <w:szCs w:val="24"/>
              </w:rPr>
            </w:pPr>
            <w:r w:rsidRPr="00862195">
              <w:rPr>
                <w:rFonts w:ascii="Times New Roman" w:hAnsi="Times New Roman" w:cs="Times New Roman"/>
                <w:sz w:val="24"/>
                <w:szCs w:val="24"/>
              </w:rPr>
              <w:t>N п/п</w:t>
            </w:r>
          </w:p>
        </w:tc>
        <w:tc>
          <w:tcPr>
            <w:tcW w:w="2835" w:type="dxa"/>
            <w:tcBorders>
              <w:top w:val="single" w:sz="4" w:space="0" w:color="auto"/>
              <w:left w:val="single" w:sz="4" w:space="0" w:color="auto"/>
              <w:bottom w:val="single" w:sz="4" w:space="0" w:color="auto"/>
              <w:right w:val="single" w:sz="4" w:space="0" w:color="auto"/>
            </w:tcBorders>
          </w:tcPr>
          <w:p w:rsidR="00405398" w:rsidRPr="00862195" w:rsidRDefault="00405398">
            <w:pPr>
              <w:autoSpaceDE w:val="0"/>
              <w:autoSpaceDN w:val="0"/>
              <w:adjustRightInd w:val="0"/>
              <w:spacing w:after="0" w:line="240" w:lineRule="auto"/>
              <w:jc w:val="center"/>
              <w:rPr>
                <w:rFonts w:ascii="Times New Roman" w:hAnsi="Times New Roman" w:cs="Times New Roman"/>
                <w:sz w:val="24"/>
                <w:szCs w:val="24"/>
              </w:rPr>
            </w:pPr>
            <w:r w:rsidRPr="00862195">
              <w:rPr>
                <w:rFonts w:ascii="Times New Roman" w:hAnsi="Times New Roman" w:cs="Times New Roman"/>
                <w:sz w:val="24"/>
                <w:szCs w:val="24"/>
              </w:rPr>
              <w:t>Показания приборов учета на начало подачи ресурса</w:t>
            </w:r>
          </w:p>
        </w:tc>
        <w:tc>
          <w:tcPr>
            <w:tcW w:w="2778" w:type="dxa"/>
            <w:tcBorders>
              <w:top w:val="single" w:sz="4" w:space="0" w:color="auto"/>
              <w:left w:val="single" w:sz="4" w:space="0" w:color="auto"/>
              <w:bottom w:val="single" w:sz="4" w:space="0" w:color="auto"/>
              <w:right w:val="single" w:sz="4" w:space="0" w:color="auto"/>
            </w:tcBorders>
          </w:tcPr>
          <w:p w:rsidR="00405398" w:rsidRPr="00862195" w:rsidRDefault="00405398">
            <w:pPr>
              <w:autoSpaceDE w:val="0"/>
              <w:autoSpaceDN w:val="0"/>
              <w:adjustRightInd w:val="0"/>
              <w:spacing w:after="0" w:line="240" w:lineRule="auto"/>
              <w:jc w:val="center"/>
              <w:rPr>
                <w:rFonts w:ascii="Times New Roman" w:hAnsi="Times New Roman" w:cs="Times New Roman"/>
                <w:sz w:val="24"/>
                <w:szCs w:val="24"/>
              </w:rPr>
            </w:pPr>
            <w:r w:rsidRPr="00862195">
              <w:rPr>
                <w:rFonts w:ascii="Times New Roman" w:hAnsi="Times New Roman" w:cs="Times New Roman"/>
                <w:sz w:val="24"/>
                <w:szCs w:val="24"/>
              </w:rPr>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rsidR="00405398" w:rsidRPr="00862195" w:rsidRDefault="00405398">
            <w:pPr>
              <w:autoSpaceDE w:val="0"/>
              <w:autoSpaceDN w:val="0"/>
              <w:adjustRightInd w:val="0"/>
              <w:spacing w:after="0" w:line="240" w:lineRule="auto"/>
              <w:jc w:val="center"/>
              <w:rPr>
                <w:rFonts w:ascii="Times New Roman" w:hAnsi="Times New Roman" w:cs="Times New Roman"/>
                <w:sz w:val="24"/>
                <w:szCs w:val="24"/>
              </w:rPr>
            </w:pPr>
            <w:r w:rsidRPr="00862195">
              <w:rPr>
                <w:rFonts w:ascii="Times New Roman" w:hAnsi="Times New Roman" w:cs="Times New Roman"/>
                <w:sz w:val="24"/>
                <w:szCs w:val="24"/>
              </w:rPr>
              <w:t>Дата очередной поверки</w:t>
            </w:r>
          </w:p>
        </w:tc>
      </w:tr>
      <w:tr w:rsidR="00862195" w:rsidRPr="00862195">
        <w:tc>
          <w:tcPr>
            <w:tcW w:w="680" w:type="dxa"/>
            <w:tcBorders>
              <w:top w:val="single" w:sz="4" w:space="0" w:color="auto"/>
              <w:left w:val="single" w:sz="4" w:space="0" w:color="auto"/>
              <w:bottom w:val="single" w:sz="4" w:space="0" w:color="auto"/>
              <w:right w:val="single" w:sz="4" w:space="0" w:color="auto"/>
            </w:tcBorders>
          </w:tcPr>
          <w:p w:rsidR="00405398" w:rsidRPr="00862195" w:rsidRDefault="00405398">
            <w:pPr>
              <w:autoSpaceDE w:val="0"/>
              <w:autoSpaceDN w:val="0"/>
              <w:adjustRightInd w:val="0"/>
              <w:spacing w:after="0" w:line="240" w:lineRule="auto"/>
              <w:jc w:val="center"/>
              <w:rPr>
                <w:rFonts w:ascii="Times New Roman" w:hAnsi="Times New Roman" w:cs="Times New Roman"/>
                <w:sz w:val="24"/>
                <w:szCs w:val="24"/>
              </w:rPr>
            </w:pPr>
            <w:r w:rsidRPr="00862195">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405398" w:rsidRPr="00862195" w:rsidRDefault="00405398">
            <w:pPr>
              <w:autoSpaceDE w:val="0"/>
              <w:autoSpaceDN w:val="0"/>
              <w:adjustRightInd w:val="0"/>
              <w:spacing w:after="0" w:line="240" w:lineRule="auto"/>
              <w:jc w:val="center"/>
              <w:rPr>
                <w:rFonts w:ascii="Times New Roman" w:hAnsi="Times New Roman" w:cs="Times New Roman"/>
                <w:sz w:val="24"/>
                <w:szCs w:val="24"/>
              </w:rPr>
            </w:pPr>
            <w:r w:rsidRPr="00862195">
              <w:rPr>
                <w:rFonts w:ascii="Times New Roman" w:hAnsi="Times New Roman" w:cs="Times New Roman"/>
                <w:sz w:val="24"/>
                <w:szCs w:val="24"/>
              </w:rPr>
              <w:t>2</w:t>
            </w:r>
          </w:p>
        </w:tc>
        <w:tc>
          <w:tcPr>
            <w:tcW w:w="2778" w:type="dxa"/>
            <w:tcBorders>
              <w:top w:val="single" w:sz="4" w:space="0" w:color="auto"/>
              <w:left w:val="single" w:sz="4" w:space="0" w:color="auto"/>
              <w:bottom w:val="single" w:sz="4" w:space="0" w:color="auto"/>
              <w:right w:val="single" w:sz="4" w:space="0" w:color="auto"/>
            </w:tcBorders>
          </w:tcPr>
          <w:p w:rsidR="00405398" w:rsidRPr="00862195" w:rsidRDefault="00405398">
            <w:pPr>
              <w:autoSpaceDE w:val="0"/>
              <w:autoSpaceDN w:val="0"/>
              <w:adjustRightInd w:val="0"/>
              <w:spacing w:after="0" w:line="240" w:lineRule="auto"/>
              <w:jc w:val="center"/>
              <w:rPr>
                <w:rFonts w:ascii="Times New Roman" w:hAnsi="Times New Roman" w:cs="Times New Roman"/>
                <w:sz w:val="24"/>
                <w:szCs w:val="24"/>
              </w:rPr>
            </w:pPr>
            <w:r w:rsidRPr="00862195">
              <w:rPr>
                <w:rFonts w:ascii="Times New Roman" w:hAnsi="Times New Roman" w:cs="Times New Roman"/>
                <w:sz w:val="24"/>
                <w:szCs w:val="24"/>
              </w:rPr>
              <w:t>3</w:t>
            </w:r>
          </w:p>
        </w:tc>
        <w:tc>
          <w:tcPr>
            <w:tcW w:w="2778" w:type="dxa"/>
            <w:tcBorders>
              <w:top w:val="single" w:sz="4" w:space="0" w:color="auto"/>
              <w:left w:val="single" w:sz="4" w:space="0" w:color="auto"/>
              <w:bottom w:val="single" w:sz="4" w:space="0" w:color="auto"/>
              <w:right w:val="single" w:sz="4" w:space="0" w:color="auto"/>
            </w:tcBorders>
          </w:tcPr>
          <w:p w:rsidR="00405398" w:rsidRPr="00862195" w:rsidRDefault="00405398">
            <w:pPr>
              <w:autoSpaceDE w:val="0"/>
              <w:autoSpaceDN w:val="0"/>
              <w:adjustRightInd w:val="0"/>
              <w:spacing w:after="0" w:line="240" w:lineRule="auto"/>
              <w:jc w:val="center"/>
              <w:rPr>
                <w:rFonts w:ascii="Times New Roman" w:hAnsi="Times New Roman" w:cs="Times New Roman"/>
                <w:sz w:val="24"/>
                <w:szCs w:val="24"/>
              </w:rPr>
            </w:pPr>
            <w:r w:rsidRPr="00862195">
              <w:rPr>
                <w:rFonts w:ascii="Times New Roman" w:hAnsi="Times New Roman" w:cs="Times New Roman"/>
                <w:sz w:val="24"/>
                <w:szCs w:val="24"/>
              </w:rPr>
              <w:t>4</w:t>
            </w:r>
          </w:p>
        </w:tc>
      </w:tr>
      <w:tr w:rsidR="00862195" w:rsidRPr="00862195" w:rsidTr="00376C63">
        <w:trPr>
          <w:trHeight w:val="393"/>
        </w:trPr>
        <w:tc>
          <w:tcPr>
            <w:tcW w:w="680" w:type="dxa"/>
            <w:tcBorders>
              <w:top w:val="single" w:sz="4" w:space="0" w:color="auto"/>
              <w:left w:val="single" w:sz="4" w:space="0" w:color="auto"/>
              <w:bottom w:val="single" w:sz="4" w:space="0" w:color="auto"/>
              <w:right w:val="single" w:sz="4" w:space="0" w:color="auto"/>
            </w:tcBorders>
          </w:tcPr>
          <w:p w:rsidR="00405398" w:rsidRPr="00862195" w:rsidRDefault="007907C8">
            <w:pPr>
              <w:autoSpaceDE w:val="0"/>
              <w:autoSpaceDN w:val="0"/>
              <w:adjustRightInd w:val="0"/>
              <w:spacing w:after="0" w:line="240" w:lineRule="auto"/>
              <w:jc w:val="center"/>
              <w:rPr>
                <w:rFonts w:ascii="Times New Roman" w:hAnsi="Times New Roman" w:cs="Times New Roman"/>
                <w:sz w:val="24"/>
                <w:szCs w:val="24"/>
              </w:rPr>
            </w:pPr>
            <w:r w:rsidRPr="00862195">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05398" w:rsidRPr="00862195" w:rsidRDefault="00405398">
            <w:pPr>
              <w:autoSpaceDE w:val="0"/>
              <w:autoSpaceDN w:val="0"/>
              <w:adjustRightInd w:val="0"/>
              <w:spacing w:after="0" w:line="240" w:lineRule="auto"/>
              <w:jc w:val="center"/>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auto"/>
          </w:tcPr>
          <w:p w:rsidR="00405398" w:rsidRPr="00862195" w:rsidRDefault="00405398">
            <w:pPr>
              <w:autoSpaceDE w:val="0"/>
              <w:autoSpaceDN w:val="0"/>
              <w:adjustRightInd w:val="0"/>
              <w:spacing w:after="0" w:line="240" w:lineRule="auto"/>
              <w:jc w:val="center"/>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auto"/>
          </w:tcPr>
          <w:p w:rsidR="00405398" w:rsidRPr="00862195" w:rsidRDefault="00405398">
            <w:pPr>
              <w:autoSpaceDE w:val="0"/>
              <w:autoSpaceDN w:val="0"/>
              <w:adjustRightInd w:val="0"/>
              <w:spacing w:after="0" w:line="240" w:lineRule="auto"/>
              <w:jc w:val="center"/>
              <w:rPr>
                <w:rFonts w:ascii="Times New Roman" w:hAnsi="Times New Roman" w:cs="Times New Roman"/>
                <w:sz w:val="24"/>
                <w:szCs w:val="24"/>
              </w:rPr>
            </w:pPr>
          </w:p>
        </w:tc>
      </w:tr>
      <w:tr w:rsidR="00862195" w:rsidRPr="00862195" w:rsidTr="00376C63">
        <w:trPr>
          <w:trHeight w:val="345"/>
        </w:trPr>
        <w:tc>
          <w:tcPr>
            <w:tcW w:w="680" w:type="dxa"/>
            <w:tcBorders>
              <w:top w:val="single" w:sz="4" w:space="0" w:color="auto"/>
              <w:left w:val="single" w:sz="4" w:space="0" w:color="auto"/>
              <w:bottom w:val="single" w:sz="4" w:space="0" w:color="auto"/>
              <w:right w:val="single" w:sz="4" w:space="0" w:color="auto"/>
            </w:tcBorders>
          </w:tcPr>
          <w:p w:rsidR="00C16832" w:rsidRPr="00862195" w:rsidRDefault="007907C8">
            <w:pPr>
              <w:autoSpaceDE w:val="0"/>
              <w:autoSpaceDN w:val="0"/>
              <w:adjustRightInd w:val="0"/>
              <w:spacing w:after="0" w:line="240" w:lineRule="auto"/>
              <w:jc w:val="center"/>
              <w:rPr>
                <w:rFonts w:ascii="Times New Roman" w:hAnsi="Times New Roman" w:cs="Times New Roman"/>
                <w:sz w:val="24"/>
                <w:szCs w:val="24"/>
              </w:rPr>
            </w:pPr>
            <w:r w:rsidRPr="00862195">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16832" w:rsidRPr="00862195" w:rsidRDefault="00C16832">
            <w:pPr>
              <w:autoSpaceDE w:val="0"/>
              <w:autoSpaceDN w:val="0"/>
              <w:adjustRightInd w:val="0"/>
              <w:spacing w:after="0" w:line="240" w:lineRule="auto"/>
              <w:jc w:val="center"/>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auto"/>
          </w:tcPr>
          <w:p w:rsidR="00C16832" w:rsidRPr="00862195" w:rsidRDefault="00C16832">
            <w:pPr>
              <w:autoSpaceDE w:val="0"/>
              <w:autoSpaceDN w:val="0"/>
              <w:adjustRightInd w:val="0"/>
              <w:spacing w:after="0" w:line="240" w:lineRule="auto"/>
              <w:jc w:val="center"/>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auto"/>
          </w:tcPr>
          <w:p w:rsidR="00C16832" w:rsidRPr="00862195" w:rsidRDefault="00C16832">
            <w:pPr>
              <w:autoSpaceDE w:val="0"/>
              <w:autoSpaceDN w:val="0"/>
              <w:adjustRightInd w:val="0"/>
              <w:spacing w:after="0" w:line="240" w:lineRule="auto"/>
              <w:jc w:val="center"/>
              <w:rPr>
                <w:rFonts w:ascii="Times New Roman" w:hAnsi="Times New Roman" w:cs="Times New Roman"/>
                <w:sz w:val="24"/>
                <w:szCs w:val="24"/>
              </w:rPr>
            </w:pPr>
          </w:p>
        </w:tc>
      </w:tr>
    </w:tbl>
    <w:p w:rsidR="00405398" w:rsidRPr="00862195" w:rsidRDefault="00405398" w:rsidP="00405398">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862195" w:rsidRPr="00862195">
        <w:tc>
          <w:tcPr>
            <w:tcW w:w="624" w:type="dxa"/>
            <w:tcBorders>
              <w:top w:val="single" w:sz="4" w:space="0" w:color="auto"/>
              <w:left w:val="single" w:sz="4" w:space="0" w:color="auto"/>
              <w:bottom w:val="single" w:sz="4" w:space="0" w:color="auto"/>
              <w:right w:val="single" w:sz="4" w:space="0" w:color="auto"/>
            </w:tcBorders>
          </w:tcPr>
          <w:p w:rsidR="00405398" w:rsidRPr="00862195" w:rsidRDefault="00405398">
            <w:pPr>
              <w:autoSpaceDE w:val="0"/>
              <w:autoSpaceDN w:val="0"/>
              <w:adjustRightInd w:val="0"/>
              <w:spacing w:after="0" w:line="240" w:lineRule="auto"/>
              <w:jc w:val="center"/>
              <w:rPr>
                <w:rFonts w:ascii="Times New Roman" w:hAnsi="Times New Roman" w:cs="Times New Roman"/>
                <w:sz w:val="24"/>
                <w:szCs w:val="24"/>
              </w:rPr>
            </w:pPr>
            <w:r w:rsidRPr="00862195">
              <w:rPr>
                <w:rFonts w:ascii="Times New Roman" w:hAnsi="Times New Roman" w:cs="Times New Roman"/>
                <w:sz w:val="24"/>
                <w:szCs w:val="24"/>
              </w:rPr>
              <w:t>N п/п</w:t>
            </w:r>
          </w:p>
        </w:tc>
        <w:tc>
          <w:tcPr>
            <w:tcW w:w="2494" w:type="dxa"/>
            <w:tcBorders>
              <w:top w:val="single" w:sz="4" w:space="0" w:color="auto"/>
              <w:left w:val="single" w:sz="4" w:space="0" w:color="auto"/>
              <w:bottom w:val="single" w:sz="4" w:space="0" w:color="auto"/>
              <w:right w:val="single" w:sz="4" w:space="0" w:color="auto"/>
            </w:tcBorders>
          </w:tcPr>
          <w:p w:rsidR="00405398" w:rsidRPr="00862195" w:rsidRDefault="00405398">
            <w:pPr>
              <w:autoSpaceDE w:val="0"/>
              <w:autoSpaceDN w:val="0"/>
              <w:adjustRightInd w:val="0"/>
              <w:spacing w:after="0" w:line="240" w:lineRule="auto"/>
              <w:jc w:val="center"/>
              <w:rPr>
                <w:rFonts w:ascii="Times New Roman" w:hAnsi="Times New Roman" w:cs="Times New Roman"/>
                <w:sz w:val="24"/>
                <w:szCs w:val="24"/>
              </w:rPr>
            </w:pPr>
            <w:r w:rsidRPr="00862195">
              <w:rPr>
                <w:rFonts w:ascii="Times New Roman" w:hAnsi="Times New Roman" w:cs="Times New Roman"/>
                <w:sz w:val="24"/>
                <w:szCs w:val="24"/>
              </w:rPr>
              <w:t>Расположение узла учета</w:t>
            </w:r>
          </w:p>
        </w:tc>
        <w:tc>
          <w:tcPr>
            <w:tcW w:w="1814" w:type="dxa"/>
            <w:tcBorders>
              <w:top w:val="single" w:sz="4" w:space="0" w:color="auto"/>
              <w:left w:val="single" w:sz="4" w:space="0" w:color="auto"/>
              <w:bottom w:val="single" w:sz="4" w:space="0" w:color="auto"/>
              <w:right w:val="single" w:sz="4" w:space="0" w:color="auto"/>
            </w:tcBorders>
          </w:tcPr>
          <w:p w:rsidR="00405398" w:rsidRPr="00862195" w:rsidRDefault="00405398">
            <w:pPr>
              <w:autoSpaceDE w:val="0"/>
              <w:autoSpaceDN w:val="0"/>
              <w:adjustRightInd w:val="0"/>
              <w:spacing w:after="0" w:line="240" w:lineRule="auto"/>
              <w:jc w:val="center"/>
              <w:rPr>
                <w:rFonts w:ascii="Times New Roman" w:hAnsi="Times New Roman" w:cs="Times New Roman"/>
                <w:sz w:val="24"/>
                <w:szCs w:val="24"/>
              </w:rPr>
            </w:pPr>
            <w:r w:rsidRPr="00862195">
              <w:rPr>
                <w:rFonts w:ascii="Times New Roman" w:hAnsi="Times New Roman" w:cs="Times New Roman"/>
                <w:sz w:val="24"/>
                <w:szCs w:val="24"/>
              </w:rPr>
              <w:t>Диаметр прибора учета, мм</w:t>
            </w:r>
          </w:p>
        </w:tc>
        <w:tc>
          <w:tcPr>
            <w:tcW w:w="1984" w:type="dxa"/>
            <w:tcBorders>
              <w:top w:val="single" w:sz="4" w:space="0" w:color="auto"/>
              <w:left w:val="single" w:sz="4" w:space="0" w:color="auto"/>
              <w:bottom w:val="single" w:sz="4" w:space="0" w:color="auto"/>
              <w:right w:val="single" w:sz="4" w:space="0" w:color="auto"/>
            </w:tcBorders>
          </w:tcPr>
          <w:p w:rsidR="00405398" w:rsidRPr="00862195" w:rsidRDefault="00405398">
            <w:pPr>
              <w:autoSpaceDE w:val="0"/>
              <w:autoSpaceDN w:val="0"/>
              <w:adjustRightInd w:val="0"/>
              <w:spacing w:after="0" w:line="240" w:lineRule="auto"/>
              <w:jc w:val="center"/>
              <w:rPr>
                <w:rFonts w:ascii="Times New Roman" w:hAnsi="Times New Roman" w:cs="Times New Roman"/>
                <w:sz w:val="24"/>
                <w:szCs w:val="24"/>
              </w:rPr>
            </w:pPr>
            <w:r w:rsidRPr="00862195">
              <w:rPr>
                <w:rFonts w:ascii="Times New Roman" w:hAnsi="Times New Roman" w:cs="Times New Roman"/>
                <w:sz w:val="24"/>
                <w:szCs w:val="24"/>
              </w:rPr>
              <w:t>Марка и заводской номер прибора учета</w:t>
            </w:r>
          </w:p>
        </w:tc>
        <w:tc>
          <w:tcPr>
            <w:tcW w:w="2154" w:type="dxa"/>
            <w:tcBorders>
              <w:top w:val="single" w:sz="4" w:space="0" w:color="auto"/>
              <w:left w:val="single" w:sz="4" w:space="0" w:color="auto"/>
              <w:bottom w:val="single" w:sz="4" w:space="0" w:color="auto"/>
              <w:right w:val="single" w:sz="4" w:space="0" w:color="auto"/>
            </w:tcBorders>
          </w:tcPr>
          <w:p w:rsidR="00405398" w:rsidRPr="00862195" w:rsidRDefault="00405398">
            <w:pPr>
              <w:autoSpaceDE w:val="0"/>
              <w:autoSpaceDN w:val="0"/>
              <w:adjustRightInd w:val="0"/>
              <w:spacing w:after="0" w:line="240" w:lineRule="auto"/>
              <w:jc w:val="center"/>
              <w:rPr>
                <w:rFonts w:ascii="Times New Roman" w:hAnsi="Times New Roman" w:cs="Times New Roman"/>
                <w:sz w:val="24"/>
                <w:szCs w:val="24"/>
              </w:rPr>
            </w:pPr>
            <w:r w:rsidRPr="00862195">
              <w:rPr>
                <w:rFonts w:ascii="Times New Roman" w:hAnsi="Times New Roman" w:cs="Times New Roman"/>
                <w:sz w:val="24"/>
                <w:szCs w:val="24"/>
              </w:rPr>
              <w:t>Технический паспорт прилагается (указать количество листов)</w:t>
            </w:r>
          </w:p>
        </w:tc>
      </w:tr>
      <w:tr w:rsidR="00405398" w:rsidRPr="00E216C4">
        <w:tc>
          <w:tcPr>
            <w:tcW w:w="624"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1</w:t>
            </w:r>
          </w:p>
        </w:tc>
        <w:tc>
          <w:tcPr>
            <w:tcW w:w="2494"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4</w:t>
            </w:r>
          </w:p>
        </w:tc>
        <w:tc>
          <w:tcPr>
            <w:tcW w:w="2154"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5</w:t>
            </w:r>
          </w:p>
        </w:tc>
      </w:tr>
      <w:tr w:rsidR="00405398" w:rsidRPr="00E216C4" w:rsidTr="00376C63">
        <w:trPr>
          <w:trHeight w:val="225"/>
        </w:trPr>
        <w:tc>
          <w:tcPr>
            <w:tcW w:w="624" w:type="dxa"/>
            <w:tcBorders>
              <w:top w:val="single" w:sz="4" w:space="0" w:color="auto"/>
              <w:left w:val="single" w:sz="4" w:space="0" w:color="auto"/>
              <w:bottom w:val="single" w:sz="4" w:space="0" w:color="auto"/>
              <w:right w:val="single" w:sz="4" w:space="0" w:color="auto"/>
            </w:tcBorders>
          </w:tcPr>
          <w:p w:rsidR="00405398" w:rsidRPr="00E216C4" w:rsidRDefault="00DC7B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94" w:type="dxa"/>
            <w:tcBorders>
              <w:top w:val="single" w:sz="4" w:space="0" w:color="auto"/>
              <w:left w:val="single" w:sz="4" w:space="0" w:color="auto"/>
              <w:bottom w:val="single" w:sz="4" w:space="0" w:color="auto"/>
              <w:right w:val="single" w:sz="4" w:space="0" w:color="auto"/>
            </w:tcBorders>
          </w:tcPr>
          <w:p w:rsidR="00405398" w:rsidRPr="00E216C4" w:rsidRDefault="00405398" w:rsidP="00DC7B5C">
            <w:pPr>
              <w:autoSpaceDE w:val="0"/>
              <w:autoSpaceDN w:val="0"/>
              <w:adjustRightInd w:val="0"/>
              <w:spacing w:after="0" w:line="240" w:lineRule="auto"/>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7B5C" w:rsidRPr="00E216C4" w:rsidRDefault="00DC7B5C">
            <w:pPr>
              <w:autoSpaceDE w:val="0"/>
              <w:autoSpaceDN w:val="0"/>
              <w:adjustRightInd w:val="0"/>
              <w:spacing w:after="0" w:line="240" w:lineRule="auto"/>
              <w:jc w:val="center"/>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p>
        </w:tc>
      </w:tr>
      <w:tr w:rsidR="00DC7B5C" w:rsidRPr="00E216C4" w:rsidTr="00376C63">
        <w:trPr>
          <w:trHeight w:val="30"/>
        </w:trPr>
        <w:tc>
          <w:tcPr>
            <w:tcW w:w="624" w:type="dxa"/>
            <w:tcBorders>
              <w:top w:val="single" w:sz="4" w:space="0" w:color="auto"/>
              <w:left w:val="single" w:sz="4" w:space="0" w:color="auto"/>
              <w:bottom w:val="single" w:sz="4" w:space="0" w:color="auto"/>
              <w:right w:val="single" w:sz="4" w:space="0" w:color="auto"/>
            </w:tcBorders>
          </w:tcPr>
          <w:p w:rsidR="00DC7B5C" w:rsidRPr="00E216C4" w:rsidRDefault="00DC7B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Pr>
          <w:p w:rsidR="00DC7B5C" w:rsidRPr="00E216C4" w:rsidRDefault="00DC7B5C">
            <w:pPr>
              <w:autoSpaceDE w:val="0"/>
              <w:autoSpaceDN w:val="0"/>
              <w:adjustRightInd w:val="0"/>
              <w:spacing w:after="0" w:line="240" w:lineRule="auto"/>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DC7B5C" w:rsidRPr="00E216C4" w:rsidRDefault="00DC7B5C">
            <w:pPr>
              <w:autoSpaceDE w:val="0"/>
              <w:autoSpaceDN w:val="0"/>
              <w:adjustRightInd w:val="0"/>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7B5C" w:rsidRPr="00E216C4" w:rsidRDefault="00DC7B5C">
            <w:pPr>
              <w:autoSpaceDE w:val="0"/>
              <w:autoSpaceDN w:val="0"/>
              <w:adjustRightInd w:val="0"/>
              <w:spacing w:after="0" w:line="240" w:lineRule="auto"/>
              <w:jc w:val="center"/>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DC7B5C" w:rsidRPr="00E216C4" w:rsidRDefault="00DC7B5C">
            <w:pPr>
              <w:autoSpaceDE w:val="0"/>
              <w:autoSpaceDN w:val="0"/>
              <w:adjustRightInd w:val="0"/>
              <w:spacing w:after="0" w:line="240" w:lineRule="auto"/>
              <w:jc w:val="center"/>
              <w:rPr>
                <w:rFonts w:ascii="Times New Roman" w:hAnsi="Times New Roman" w:cs="Times New Roman"/>
                <w:sz w:val="24"/>
                <w:szCs w:val="24"/>
              </w:rPr>
            </w:pPr>
          </w:p>
        </w:tc>
      </w:tr>
    </w:tbl>
    <w:p w:rsidR="00405398" w:rsidRPr="00E216C4" w:rsidRDefault="00405398" w:rsidP="00405398">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2835"/>
        <w:gridCol w:w="3487"/>
        <w:gridCol w:w="2126"/>
      </w:tblGrid>
      <w:tr w:rsidR="00405398" w:rsidRPr="00E216C4" w:rsidTr="00376C63">
        <w:tc>
          <w:tcPr>
            <w:tcW w:w="624"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N п/п</w:t>
            </w:r>
          </w:p>
        </w:tc>
        <w:tc>
          <w:tcPr>
            <w:tcW w:w="2835"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Расположение места отбора проб</w:t>
            </w:r>
          </w:p>
        </w:tc>
        <w:tc>
          <w:tcPr>
            <w:tcW w:w="3487"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Характеристика места отбора проб</w:t>
            </w:r>
          </w:p>
        </w:tc>
        <w:tc>
          <w:tcPr>
            <w:tcW w:w="2126"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Частота отбора проб</w:t>
            </w:r>
          </w:p>
        </w:tc>
      </w:tr>
      <w:tr w:rsidR="00405398" w:rsidRPr="00E216C4" w:rsidTr="00376C63">
        <w:tc>
          <w:tcPr>
            <w:tcW w:w="624"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2</w:t>
            </w:r>
          </w:p>
        </w:tc>
        <w:tc>
          <w:tcPr>
            <w:tcW w:w="3487"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4</w:t>
            </w:r>
          </w:p>
        </w:tc>
      </w:tr>
      <w:tr w:rsidR="0064255C" w:rsidRPr="00E216C4" w:rsidTr="00376C63">
        <w:tc>
          <w:tcPr>
            <w:tcW w:w="624" w:type="dxa"/>
            <w:tcBorders>
              <w:top w:val="single" w:sz="4" w:space="0" w:color="auto"/>
              <w:left w:val="single" w:sz="4" w:space="0" w:color="auto"/>
              <w:bottom w:val="single" w:sz="4" w:space="0" w:color="auto"/>
              <w:right w:val="single" w:sz="4" w:space="0" w:color="auto"/>
            </w:tcBorders>
          </w:tcPr>
          <w:p w:rsidR="0064255C" w:rsidRPr="00E216C4" w:rsidRDefault="0064255C" w:rsidP="0064255C">
            <w:pPr>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4255C" w:rsidRPr="00E216C4" w:rsidRDefault="0064255C" w:rsidP="0064255C">
            <w:pPr>
              <w:autoSpaceDE w:val="0"/>
              <w:autoSpaceDN w:val="0"/>
              <w:adjustRightInd w:val="0"/>
              <w:spacing w:after="0" w:line="240" w:lineRule="auto"/>
              <w:jc w:val="center"/>
              <w:rPr>
                <w:rFonts w:ascii="Times New Roman" w:hAnsi="Times New Roman" w:cs="Times New Roman"/>
                <w:sz w:val="24"/>
                <w:szCs w:val="24"/>
              </w:rPr>
            </w:pPr>
          </w:p>
        </w:tc>
        <w:tc>
          <w:tcPr>
            <w:tcW w:w="3487" w:type="dxa"/>
            <w:tcBorders>
              <w:top w:val="single" w:sz="4" w:space="0" w:color="auto"/>
              <w:left w:val="single" w:sz="4" w:space="0" w:color="auto"/>
              <w:bottom w:val="single" w:sz="4" w:space="0" w:color="auto"/>
              <w:right w:val="single" w:sz="4" w:space="0" w:color="auto"/>
            </w:tcBorders>
          </w:tcPr>
          <w:p w:rsidR="0064255C" w:rsidRPr="00862195" w:rsidRDefault="0064255C" w:rsidP="0064255C">
            <w:pPr>
              <w:autoSpaceDE w:val="0"/>
              <w:autoSpaceDN w:val="0"/>
              <w:adjustRightInd w:val="0"/>
              <w:spacing w:after="0" w:line="240" w:lineRule="auto"/>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4255C" w:rsidRPr="00E216C4" w:rsidRDefault="00080E58" w:rsidP="006425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9D1D14" w:rsidRDefault="009D1D14" w:rsidP="00080E5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5398" w:rsidRPr="00640E7E" w:rsidRDefault="009D1D14" w:rsidP="009D1D14">
      <w:pPr>
        <w:autoSpaceDE w:val="0"/>
        <w:autoSpaceDN w:val="0"/>
        <w:adjustRightInd w:val="0"/>
        <w:spacing w:after="0" w:line="240" w:lineRule="auto"/>
        <w:jc w:val="center"/>
        <w:rPr>
          <w:rFonts w:ascii="Times New Roman" w:hAnsi="Times New Roman" w:cs="Times New Roman"/>
          <w:i/>
          <w:sz w:val="24"/>
          <w:szCs w:val="24"/>
        </w:rPr>
      </w:pPr>
      <w:r w:rsidRPr="00640E7E">
        <w:rPr>
          <w:rFonts w:ascii="Times New Roman" w:hAnsi="Times New Roman" w:cs="Times New Roman"/>
          <w:i/>
          <w:sz w:val="24"/>
          <w:szCs w:val="24"/>
        </w:rPr>
        <w:t xml:space="preserve">Приложение: </w:t>
      </w:r>
      <w:r w:rsidR="00F1751D" w:rsidRPr="00640E7E">
        <w:rPr>
          <w:rFonts w:ascii="Times New Roman" w:hAnsi="Times New Roman" w:cs="Times New Roman"/>
          <w:i/>
          <w:sz w:val="24"/>
          <w:szCs w:val="24"/>
        </w:rPr>
        <w:t>Схема расположения узлов учета</w:t>
      </w:r>
      <w:r w:rsidRPr="00640E7E">
        <w:rPr>
          <w:rFonts w:ascii="Times New Roman" w:hAnsi="Times New Roman" w:cs="Times New Roman"/>
          <w:i/>
          <w:sz w:val="24"/>
          <w:szCs w:val="24"/>
        </w:rPr>
        <w:t xml:space="preserve"> и мест</w:t>
      </w:r>
      <w:r w:rsidR="00405398" w:rsidRPr="00640E7E">
        <w:rPr>
          <w:rFonts w:ascii="Times New Roman" w:hAnsi="Times New Roman" w:cs="Times New Roman"/>
          <w:i/>
          <w:sz w:val="24"/>
          <w:szCs w:val="24"/>
        </w:rPr>
        <w:t xml:space="preserve"> </w:t>
      </w:r>
      <w:proofErr w:type="gramStart"/>
      <w:r w:rsidR="00405398" w:rsidRPr="00640E7E">
        <w:rPr>
          <w:rFonts w:ascii="Times New Roman" w:hAnsi="Times New Roman" w:cs="Times New Roman"/>
          <w:i/>
          <w:sz w:val="24"/>
          <w:szCs w:val="24"/>
        </w:rPr>
        <w:t>отбора  проб</w:t>
      </w:r>
      <w:proofErr w:type="gramEnd"/>
      <w:r w:rsidR="00405398" w:rsidRPr="00640E7E">
        <w:rPr>
          <w:rFonts w:ascii="Times New Roman" w:hAnsi="Times New Roman" w:cs="Times New Roman"/>
          <w:i/>
          <w:sz w:val="24"/>
          <w:szCs w:val="24"/>
        </w:rPr>
        <w:t xml:space="preserve">  холодной воды.</w:t>
      </w:r>
    </w:p>
    <w:p w:rsidR="00080E58" w:rsidRDefault="00080E58" w:rsidP="009D1D14">
      <w:pPr>
        <w:spacing w:after="0"/>
      </w:pPr>
    </w:p>
    <w:p w:rsidR="00862195" w:rsidRDefault="00862195" w:rsidP="009D1D14">
      <w:pPr>
        <w:spacing w:after="0"/>
      </w:pPr>
    </w:p>
    <w:p w:rsidR="00862195" w:rsidRDefault="00862195" w:rsidP="009D1D14">
      <w:pPr>
        <w:spacing w:after="0"/>
      </w:pPr>
    </w:p>
    <w:p w:rsidR="00862195" w:rsidRDefault="00862195" w:rsidP="009D1D14">
      <w:pPr>
        <w:spacing w:after="0"/>
      </w:pPr>
    </w:p>
    <w:p w:rsidR="00290E84" w:rsidRDefault="00290E84" w:rsidP="00405398">
      <w:pPr>
        <w:autoSpaceDE w:val="0"/>
        <w:autoSpaceDN w:val="0"/>
        <w:adjustRightInd w:val="0"/>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1"/>
        <w:gridCol w:w="4673"/>
      </w:tblGrid>
      <w:tr w:rsidR="005F4CE7" w:rsidRPr="00405398" w:rsidTr="00473491">
        <w:trPr>
          <w:trHeight w:val="2507"/>
        </w:trPr>
        <w:tc>
          <w:tcPr>
            <w:tcW w:w="4672" w:type="dxa"/>
          </w:tcPr>
          <w:p w:rsidR="005F4CE7" w:rsidRPr="00405398" w:rsidRDefault="00376C63" w:rsidP="000F798B">
            <w:pPr>
              <w:pStyle w:val="ConsPlusNonformat"/>
              <w:jc w:val="both"/>
              <w:rPr>
                <w:rFonts w:ascii="Times New Roman" w:hAnsi="Times New Roman" w:cs="Times New Roman"/>
                <w:b/>
                <w:sz w:val="24"/>
                <w:szCs w:val="24"/>
              </w:rPr>
            </w:pPr>
            <w:r>
              <w:rPr>
                <w:rFonts w:ascii="Times New Roman" w:hAnsi="Times New Roman" w:cs="Times New Roman"/>
                <w:b/>
                <w:sz w:val="24"/>
                <w:szCs w:val="24"/>
              </w:rPr>
              <w:t>О</w:t>
            </w:r>
            <w:r w:rsidR="005F4CE7" w:rsidRPr="00405398">
              <w:rPr>
                <w:rFonts w:ascii="Times New Roman" w:hAnsi="Times New Roman" w:cs="Times New Roman"/>
                <w:b/>
                <w:sz w:val="24"/>
                <w:szCs w:val="24"/>
              </w:rPr>
              <w:t xml:space="preserve">рганизация водопроводно-                                           </w:t>
            </w:r>
          </w:p>
          <w:p w:rsidR="005F4CE7" w:rsidRPr="00405398" w:rsidRDefault="005F4CE7" w:rsidP="000F798B">
            <w:pPr>
              <w:pStyle w:val="ConsPlusNonformat"/>
              <w:jc w:val="both"/>
              <w:rPr>
                <w:rFonts w:ascii="Times New Roman" w:hAnsi="Times New Roman" w:cs="Times New Roman"/>
                <w:b/>
                <w:sz w:val="24"/>
                <w:szCs w:val="24"/>
              </w:rPr>
            </w:pPr>
            <w:r w:rsidRPr="00405398">
              <w:rPr>
                <w:rFonts w:ascii="Times New Roman" w:hAnsi="Times New Roman" w:cs="Times New Roman"/>
                <w:b/>
                <w:sz w:val="24"/>
                <w:szCs w:val="24"/>
              </w:rPr>
              <w:t>канализационного хозяйства</w:t>
            </w:r>
          </w:p>
          <w:p w:rsidR="005F4CE7" w:rsidRPr="00405398" w:rsidRDefault="005F4CE7" w:rsidP="000F798B">
            <w:pPr>
              <w:contextualSpacing/>
              <w:jc w:val="both"/>
              <w:rPr>
                <w:rFonts w:ascii="Times New Roman" w:hAnsi="Times New Roman" w:cs="Times New Roman"/>
                <w:b/>
                <w:iCs/>
                <w:sz w:val="24"/>
                <w:szCs w:val="24"/>
              </w:rPr>
            </w:pPr>
            <w:r w:rsidRPr="00405398">
              <w:rPr>
                <w:rFonts w:ascii="Times New Roman" w:hAnsi="Times New Roman" w:cs="Times New Roman"/>
                <w:b/>
                <w:iCs/>
                <w:sz w:val="24"/>
                <w:szCs w:val="24"/>
              </w:rPr>
              <w:t>АО «ОЭЗ «Титановая долина»</w:t>
            </w:r>
          </w:p>
          <w:p w:rsidR="005F4CE7" w:rsidRDefault="005F4CE7" w:rsidP="000F798B">
            <w:pPr>
              <w:jc w:val="center"/>
              <w:outlineLvl w:val="1"/>
              <w:rPr>
                <w:rFonts w:ascii="Times New Roman" w:hAnsi="Times New Roman" w:cs="Times New Roman"/>
                <w:b/>
                <w:iCs/>
                <w:sz w:val="24"/>
                <w:szCs w:val="24"/>
              </w:rPr>
            </w:pPr>
          </w:p>
          <w:p w:rsidR="004C0B51" w:rsidRDefault="004C0B51" w:rsidP="000F798B">
            <w:pPr>
              <w:jc w:val="both"/>
              <w:rPr>
                <w:rFonts w:ascii="Times New Roman" w:hAnsi="Times New Roman" w:cs="Times New Roman"/>
                <w:b/>
                <w:sz w:val="24"/>
                <w:szCs w:val="24"/>
              </w:rPr>
            </w:pPr>
          </w:p>
          <w:p w:rsidR="005F4CE7" w:rsidRPr="00405398" w:rsidRDefault="005F4CE7" w:rsidP="000F798B">
            <w:pPr>
              <w:jc w:val="both"/>
              <w:rPr>
                <w:rFonts w:ascii="Times New Roman" w:hAnsi="Times New Roman" w:cs="Times New Roman"/>
                <w:sz w:val="24"/>
                <w:szCs w:val="24"/>
              </w:rPr>
            </w:pPr>
            <w:r w:rsidRPr="00405398">
              <w:rPr>
                <w:rFonts w:ascii="Times New Roman" w:hAnsi="Times New Roman" w:cs="Times New Roman"/>
                <w:sz w:val="24"/>
                <w:szCs w:val="24"/>
              </w:rPr>
              <w:t xml:space="preserve">___________________ </w:t>
            </w:r>
            <w:r w:rsidRPr="00405398">
              <w:rPr>
                <w:rFonts w:ascii="Times New Roman" w:hAnsi="Times New Roman" w:cs="Times New Roman"/>
                <w:b/>
                <w:sz w:val="24"/>
                <w:szCs w:val="24"/>
              </w:rPr>
              <w:t xml:space="preserve"> (</w:t>
            </w:r>
            <w:r w:rsidR="004C0B51">
              <w:rPr>
                <w:rFonts w:ascii="Times New Roman" w:hAnsi="Times New Roman" w:cs="Times New Roman"/>
                <w:b/>
                <w:sz w:val="24"/>
                <w:szCs w:val="24"/>
              </w:rPr>
              <w:t xml:space="preserve">           </w:t>
            </w:r>
            <w:r w:rsidRPr="00405398">
              <w:rPr>
                <w:rFonts w:ascii="Times New Roman" w:hAnsi="Times New Roman" w:cs="Times New Roman"/>
                <w:b/>
                <w:sz w:val="24"/>
                <w:szCs w:val="24"/>
              </w:rPr>
              <w:t>)</w:t>
            </w:r>
          </w:p>
          <w:p w:rsidR="005F4CE7" w:rsidRPr="00405398" w:rsidRDefault="005F4CE7" w:rsidP="000F798B">
            <w:pPr>
              <w:outlineLvl w:val="1"/>
              <w:rPr>
                <w:rFonts w:ascii="Times New Roman" w:hAnsi="Times New Roman" w:cs="Times New Roman"/>
                <w:b/>
                <w:iCs/>
                <w:sz w:val="24"/>
                <w:szCs w:val="24"/>
              </w:rPr>
            </w:pPr>
            <w:r w:rsidRPr="00405398">
              <w:rPr>
                <w:rFonts w:ascii="Times New Roman" w:hAnsi="Times New Roman" w:cs="Times New Roman"/>
                <w:sz w:val="24"/>
                <w:szCs w:val="24"/>
              </w:rPr>
              <w:t>М.П.</w:t>
            </w:r>
          </w:p>
          <w:p w:rsidR="005F4CE7" w:rsidRPr="00405398" w:rsidRDefault="005F4CE7" w:rsidP="00473491">
            <w:pPr>
              <w:outlineLvl w:val="1"/>
              <w:rPr>
                <w:rFonts w:ascii="Times New Roman" w:hAnsi="Times New Roman" w:cs="Times New Roman"/>
                <w:b/>
                <w:sz w:val="24"/>
                <w:szCs w:val="24"/>
              </w:rPr>
            </w:pPr>
          </w:p>
        </w:tc>
        <w:tc>
          <w:tcPr>
            <w:tcW w:w="4673" w:type="dxa"/>
          </w:tcPr>
          <w:p w:rsidR="005F4CE7" w:rsidRPr="00405398" w:rsidRDefault="005F4CE7" w:rsidP="000F798B">
            <w:pPr>
              <w:rPr>
                <w:rFonts w:ascii="Times New Roman" w:hAnsi="Times New Roman" w:cs="Times New Roman"/>
                <w:b/>
                <w:sz w:val="24"/>
                <w:szCs w:val="24"/>
              </w:rPr>
            </w:pPr>
            <w:r w:rsidRPr="00405398">
              <w:rPr>
                <w:rFonts w:ascii="Times New Roman" w:hAnsi="Times New Roman" w:cs="Times New Roman"/>
                <w:b/>
                <w:sz w:val="24"/>
                <w:szCs w:val="24"/>
              </w:rPr>
              <w:t xml:space="preserve">Абонент </w:t>
            </w:r>
          </w:p>
          <w:p w:rsidR="005F4CE7" w:rsidRDefault="005F4CE7" w:rsidP="000F798B">
            <w:pPr>
              <w:rPr>
                <w:rFonts w:ascii="Times New Roman" w:hAnsi="Times New Roman" w:cs="Times New Roman"/>
                <w:b/>
                <w:sz w:val="24"/>
                <w:szCs w:val="24"/>
              </w:rPr>
            </w:pPr>
          </w:p>
          <w:p w:rsidR="00640E7E" w:rsidRDefault="00640E7E" w:rsidP="000F798B">
            <w:pPr>
              <w:outlineLvl w:val="1"/>
              <w:rPr>
                <w:rFonts w:ascii="Times New Roman" w:hAnsi="Times New Roman" w:cs="Times New Roman"/>
                <w:b/>
                <w:sz w:val="24"/>
                <w:szCs w:val="24"/>
              </w:rPr>
            </w:pPr>
          </w:p>
          <w:p w:rsidR="00640E7E" w:rsidRDefault="00640E7E" w:rsidP="000F798B">
            <w:pPr>
              <w:outlineLvl w:val="1"/>
              <w:rPr>
                <w:rFonts w:ascii="Times New Roman" w:hAnsi="Times New Roman" w:cs="Times New Roman"/>
                <w:b/>
                <w:sz w:val="24"/>
                <w:szCs w:val="24"/>
              </w:rPr>
            </w:pPr>
          </w:p>
          <w:p w:rsidR="00640E7E" w:rsidRDefault="00640E7E" w:rsidP="000F798B">
            <w:pPr>
              <w:outlineLvl w:val="1"/>
              <w:rPr>
                <w:rFonts w:ascii="Times New Roman" w:hAnsi="Times New Roman" w:cs="Times New Roman"/>
                <w:b/>
                <w:sz w:val="24"/>
                <w:szCs w:val="24"/>
              </w:rPr>
            </w:pPr>
          </w:p>
          <w:p w:rsidR="005F4CE7" w:rsidRPr="00405398" w:rsidRDefault="005F4CE7" w:rsidP="000F798B">
            <w:pPr>
              <w:outlineLvl w:val="1"/>
              <w:rPr>
                <w:rFonts w:ascii="Times New Roman" w:hAnsi="Times New Roman" w:cs="Times New Roman"/>
                <w:b/>
                <w:sz w:val="24"/>
                <w:szCs w:val="24"/>
              </w:rPr>
            </w:pPr>
            <w:r w:rsidRPr="00405398">
              <w:rPr>
                <w:rFonts w:ascii="Times New Roman" w:hAnsi="Times New Roman" w:cs="Times New Roman"/>
                <w:b/>
                <w:sz w:val="24"/>
                <w:szCs w:val="24"/>
              </w:rPr>
              <w:t>___________________</w:t>
            </w:r>
            <w:r>
              <w:rPr>
                <w:rFonts w:ascii="Times New Roman" w:hAnsi="Times New Roman" w:cs="Times New Roman"/>
                <w:b/>
                <w:sz w:val="24"/>
                <w:szCs w:val="24"/>
              </w:rPr>
              <w:t>(</w:t>
            </w:r>
            <w:r w:rsidR="00640E7E">
              <w:rPr>
                <w:rFonts w:ascii="Times New Roman" w:hAnsi="Times New Roman" w:cs="Times New Roman"/>
                <w:b/>
                <w:sz w:val="24"/>
                <w:szCs w:val="24"/>
              </w:rPr>
              <w:t xml:space="preserve">            </w:t>
            </w:r>
            <w:r>
              <w:rPr>
                <w:rFonts w:ascii="Times New Roman" w:hAnsi="Times New Roman" w:cs="Times New Roman"/>
                <w:b/>
                <w:sz w:val="24"/>
                <w:szCs w:val="24"/>
              </w:rPr>
              <w:t>)</w:t>
            </w:r>
          </w:p>
          <w:p w:rsidR="005F4CE7" w:rsidRDefault="005F4CE7" w:rsidP="000F798B">
            <w:pPr>
              <w:outlineLvl w:val="1"/>
              <w:rPr>
                <w:rFonts w:ascii="Times New Roman" w:hAnsi="Times New Roman" w:cs="Times New Roman"/>
                <w:sz w:val="24"/>
                <w:szCs w:val="24"/>
              </w:rPr>
            </w:pPr>
            <w:r w:rsidRPr="00405398">
              <w:rPr>
                <w:rFonts w:ascii="Times New Roman" w:hAnsi="Times New Roman" w:cs="Times New Roman"/>
                <w:sz w:val="24"/>
                <w:szCs w:val="24"/>
              </w:rPr>
              <w:t>М.П.</w:t>
            </w:r>
          </w:p>
          <w:p w:rsidR="00473491" w:rsidRPr="00405398" w:rsidRDefault="00473491" w:rsidP="000F798B">
            <w:pPr>
              <w:outlineLvl w:val="1"/>
              <w:rPr>
                <w:rFonts w:ascii="Times New Roman" w:hAnsi="Times New Roman" w:cs="Times New Roman"/>
                <w:sz w:val="24"/>
                <w:szCs w:val="24"/>
              </w:rPr>
            </w:pPr>
          </w:p>
        </w:tc>
      </w:tr>
    </w:tbl>
    <w:p w:rsidR="00080E58" w:rsidRDefault="00080E58" w:rsidP="00405398">
      <w:pPr>
        <w:autoSpaceDE w:val="0"/>
        <w:autoSpaceDN w:val="0"/>
        <w:adjustRightInd w:val="0"/>
        <w:spacing w:after="0" w:line="240" w:lineRule="auto"/>
        <w:jc w:val="right"/>
        <w:rPr>
          <w:rFonts w:ascii="Times New Roman" w:hAnsi="Times New Roman" w:cs="Times New Roman"/>
          <w:b/>
          <w:sz w:val="24"/>
          <w:szCs w:val="24"/>
        </w:rPr>
      </w:pPr>
    </w:p>
    <w:p w:rsidR="00080E58" w:rsidRDefault="00080E58" w:rsidP="00405398">
      <w:pPr>
        <w:autoSpaceDE w:val="0"/>
        <w:autoSpaceDN w:val="0"/>
        <w:adjustRightInd w:val="0"/>
        <w:spacing w:after="0" w:line="240" w:lineRule="auto"/>
        <w:jc w:val="right"/>
        <w:rPr>
          <w:rFonts w:ascii="Times New Roman" w:hAnsi="Times New Roman" w:cs="Times New Roman"/>
          <w:b/>
          <w:sz w:val="24"/>
          <w:szCs w:val="24"/>
        </w:rPr>
      </w:pPr>
    </w:p>
    <w:p w:rsidR="00080E58" w:rsidRDefault="00080E58" w:rsidP="00405398">
      <w:pPr>
        <w:autoSpaceDE w:val="0"/>
        <w:autoSpaceDN w:val="0"/>
        <w:adjustRightInd w:val="0"/>
        <w:spacing w:after="0" w:line="240" w:lineRule="auto"/>
        <w:jc w:val="right"/>
        <w:rPr>
          <w:rFonts w:ascii="Times New Roman" w:hAnsi="Times New Roman" w:cs="Times New Roman"/>
          <w:b/>
          <w:sz w:val="24"/>
          <w:szCs w:val="24"/>
        </w:rPr>
      </w:pPr>
    </w:p>
    <w:p w:rsidR="00405398" w:rsidRPr="005F4CE7" w:rsidRDefault="00405398" w:rsidP="00405398">
      <w:pPr>
        <w:autoSpaceDE w:val="0"/>
        <w:autoSpaceDN w:val="0"/>
        <w:adjustRightInd w:val="0"/>
        <w:spacing w:after="0" w:line="240" w:lineRule="auto"/>
        <w:jc w:val="right"/>
        <w:rPr>
          <w:rFonts w:ascii="Times New Roman" w:hAnsi="Times New Roman" w:cs="Times New Roman"/>
          <w:b/>
          <w:sz w:val="24"/>
          <w:szCs w:val="24"/>
        </w:rPr>
      </w:pPr>
      <w:r w:rsidRPr="005F4CE7">
        <w:rPr>
          <w:rFonts w:ascii="Times New Roman" w:hAnsi="Times New Roman" w:cs="Times New Roman"/>
          <w:b/>
          <w:sz w:val="24"/>
          <w:szCs w:val="24"/>
        </w:rPr>
        <w:t xml:space="preserve">Приложение </w:t>
      </w:r>
      <w:r w:rsidR="005F4CE7">
        <w:rPr>
          <w:rFonts w:ascii="Times New Roman" w:hAnsi="Times New Roman" w:cs="Times New Roman"/>
          <w:b/>
          <w:sz w:val="24"/>
          <w:szCs w:val="24"/>
        </w:rPr>
        <w:t>№</w:t>
      </w:r>
      <w:r w:rsidRPr="005F4CE7">
        <w:rPr>
          <w:rFonts w:ascii="Times New Roman" w:hAnsi="Times New Roman" w:cs="Times New Roman"/>
          <w:b/>
          <w:sz w:val="24"/>
          <w:szCs w:val="24"/>
        </w:rPr>
        <w:t xml:space="preserve"> 5</w:t>
      </w:r>
    </w:p>
    <w:p w:rsidR="005F4CE7" w:rsidRPr="00AA6A7A" w:rsidRDefault="005F4CE7" w:rsidP="005F4CE7">
      <w:pPr>
        <w:autoSpaceDE w:val="0"/>
        <w:autoSpaceDN w:val="0"/>
        <w:adjustRightInd w:val="0"/>
        <w:spacing w:after="0" w:line="240" w:lineRule="auto"/>
        <w:jc w:val="right"/>
        <w:rPr>
          <w:rFonts w:ascii="Times New Roman" w:hAnsi="Times New Roman" w:cs="Times New Roman"/>
          <w:b/>
          <w:sz w:val="24"/>
          <w:szCs w:val="24"/>
        </w:rPr>
      </w:pPr>
      <w:r w:rsidRPr="00AA6A7A">
        <w:rPr>
          <w:rFonts w:ascii="Times New Roman" w:hAnsi="Times New Roman" w:cs="Times New Roman"/>
          <w:b/>
          <w:sz w:val="24"/>
          <w:szCs w:val="24"/>
        </w:rPr>
        <w:t>к Договору</w:t>
      </w:r>
      <w:r>
        <w:rPr>
          <w:rFonts w:ascii="Times New Roman" w:hAnsi="Times New Roman" w:cs="Times New Roman"/>
          <w:b/>
          <w:sz w:val="24"/>
          <w:szCs w:val="24"/>
        </w:rPr>
        <w:t xml:space="preserve"> </w:t>
      </w:r>
      <w:r w:rsidRPr="00AA6A7A">
        <w:rPr>
          <w:rFonts w:ascii="Times New Roman" w:hAnsi="Times New Roman" w:cs="Times New Roman"/>
          <w:b/>
          <w:sz w:val="24"/>
          <w:szCs w:val="24"/>
        </w:rPr>
        <w:t>холодного водоснабжения№ ______ от _______________</w:t>
      </w:r>
    </w:p>
    <w:p w:rsidR="00405398" w:rsidRPr="005F4CE7" w:rsidRDefault="00405398" w:rsidP="005F4CE7">
      <w:pPr>
        <w:autoSpaceDE w:val="0"/>
        <w:autoSpaceDN w:val="0"/>
        <w:adjustRightInd w:val="0"/>
        <w:spacing w:after="0" w:line="240" w:lineRule="auto"/>
        <w:jc w:val="center"/>
        <w:rPr>
          <w:rFonts w:ascii="Times New Roman" w:hAnsi="Times New Roman" w:cs="Times New Roman"/>
          <w:b/>
          <w:sz w:val="24"/>
          <w:szCs w:val="24"/>
        </w:rPr>
      </w:pPr>
    </w:p>
    <w:p w:rsidR="00405398" w:rsidRPr="005F4CE7" w:rsidRDefault="00405398" w:rsidP="005F4CE7">
      <w:pPr>
        <w:autoSpaceDE w:val="0"/>
        <w:autoSpaceDN w:val="0"/>
        <w:adjustRightInd w:val="0"/>
        <w:spacing w:after="0" w:line="240" w:lineRule="auto"/>
        <w:jc w:val="center"/>
        <w:rPr>
          <w:rFonts w:ascii="Times New Roman" w:hAnsi="Times New Roman" w:cs="Times New Roman"/>
          <w:b/>
          <w:sz w:val="24"/>
          <w:szCs w:val="24"/>
        </w:rPr>
      </w:pPr>
      <w:r w:rsidRPr="005F4CE7">
        <w:rPr>
          <w:rFonts w:ascii="Times New Roman" w:hAnsi="Times New Roman" w:cs="Times New Roman"/>
          <w:b/>
          <w:sz w:val="24"/>
          <w:szCs w:val="24"/>
        </w:rPr>
        <w:t>ПОКАЗАТЕЛИ</w:t>
      </w:r>
    </w:p>
    <w:p w:rsidR="00405398" w:rsidRPr="005F4CE7" w:rsidRDefault="00405398" w:rsidP="005F4CE7">
      <w:pPr>
        <w:autoSpaceDE w:val="0"/>
        <w:autoSpaceDN w:val="0"/>
        <w:adjustRightInd w:val="0"/>
        <w:spacing w:after="0" w:line="240" w:lineRule="auto"/>
        <w:jc w:val="center"/>
        <w:rPr>
          <w:rFonts w:ascii="Times New Roman" w:hAnsi="Times New Roman" w:cs="Times New Roman"/>
          <w:b/>
          <w:sz w:val="24"/>
          <w:szCs w:val="24"/>
        </w:rPr>
      </w:pPr>
      <w:r w:rsidRPr="005F4CE7">
        <w:rPr>
          <w:rFonts w:ascii="Times New Roman" w:hAnsi="Times New Roman" w:cs="Times New Roman"/>
          <w:b/>
          <w:sz w:val="24"/>
          <w:szCs w:val="24"/>
        </w:rPr>
        <w:t>качества холодной воды</w:t>
      </w:r>
    </w:p>
    <w:p w:rsidR="00405398" w:rsidRPr="00E216C4" w:rsidRDefault="00405398" w:rsidP="00405398">
      <w:pPr>
        <w:autoSpaceDE w:val="0"/>
        <w:autoSpaceDN w:val="0"/>
        <w:adjustRightInd w:val="0"/>
        <w:spacing w:after="0" w:line="240" w:lineRule="auto"/>
        <w:jc w:val="both"/>
        <w:rPr>
          <w:rFonts w:ascii="Times New Roman" w:hAnsi="Times New Roman" w:cs="Times New Roman"/>
          <w:sz w:val="24"/>
          <w:szCs w:val="24"/>
        </w:rPr>
      </w:pPr>
    </w:p>
    <w:tbl>
      <w:tblPr>
        <w:tblW w:w="9355" w:type="dxa"/>
        <w:tblInd w:w="-5" w:type="dxa"/>
        <w:tblLayout w:type="fixed"/>
        <w:tblCellMar>
          <w:top w:w="102" w:type="dxa"/>
          <w:left w:w="62" w:type="dxa"/>
          <w:bottom w:w="102" w:type="dxa"/>
          <w:right w:w="62" w:type="dxa"/>
        </w:tblCellMar>
        <w:tblLook w:val="0000" w:firstRow="0" w:lastRow="0" w:firstColumn="0" w:lastColumn="0" w:noHBand="0" w:noVBand="0"/>
      </w:tblPr>
      <w:tblGrid>
        <w:gridCol w:w="4678"/>
        <w:gridCol w:w="4677"/>
      </w:tblGrid>
      <w:tr w:rsidR="00405398" w:rsidRPr="00E216C4" w:rsidTr="00376C63">
        <w:trPr>
          <w:trHeight w:val="797"/>
        </w:trPr>
        <w:tc>
          <w:tcPr>
            <w:tcW w:w="4678"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Показатели качества холодной (технической) воды (абсолютные величины)</w:t>
            </w:r>
          </w:p>
        </w:tc>
        <w:tc>
          <w:tcPr>
            <w:tcW w:w="4677"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Допустимые отклонения показателей качества холодной (технической) воды</w:t>
            </w:r>
          </w:p>
        </w:tc>
      </w:tr>
      <w:tr w:rsidR="00405398" w:rsidRPr="00E216C4" w:rsidTr="00376C63">
        <w:trPr>
          <w:trHeight w:val="265"/>
        </w:trPr>
        <w:tc>
          <w:tcPr>
            <w:tcW w:w="4678"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405398" w:rsidRPr="00E216C4" w:rsidRDefault="00405398">
            <w:pPr>
              <w:autoSpaceDE w:val="0"/>
              <w:autoSpaceDN w:val="0"/>
              <w:adjustRightInd w:val="0"/>
              <w:spacing w:after="0" w:line="240" w:lineRule="auto"/>
              <w:jc w:val="center"/>
              <w:rPr>
                <w:rFonts w:ascii="Times New Roman" w:hAnsi="Times New Roman" w:cs="Times New Roman"/>
                <w:sz w:val="24"/>
                <w:szCs w:val="24"/>
              </w:rPr>
            </w:pPr>
            <w:r w:rsidRPr="00E216C4">
              <w:rPr>
                <w:rFonts w:ascii="Times New Roman" w:hAnsi="Times New Roman" w:cs="Times New Roman"/>
                <w:sz w:val="24"/>
                <w:szCs w:val="24"/>
              </w:rPr>
              <w:t>2</w:t>
            </w:r>
          </w:p>
        </w:tc>
      </w:tr>
      <w:tr w:rsidR="0064255C" w:rsidRPr="00E216C4" w:rsidTr="00376C63">
        <w:trPr>
          <w:trHeight w:val="29"/>
        </w:trPr>
        <w:tc>
          <w:tcPr>
            <w:tcW w:w="4678" w:type="dxa"/>
            <w:tcBorders>
              <w:top w:val="single" w:sz="4" w:space="0" w:color="auto"/>
              <w:left w:val="single" w:sz="4" w:space="0" w:color="auto"/>
              <w:bottom w:val="single" w:sz="6" w:space="0" w:color="auto"/>
              <w:right w:val="single" w:sz="6" w:space="0" w:color="auto"/>
            </w:tcBorders>
          </w:tcPr>
          <w:p w:rsidR="0064255C" w:rsidRPr="00C45FA2" w:rsidRDefault="0064255C" w:rsidP="0064255C">
            <w:pPr>
              <w:spacing w:after="0"/>
              <w:rPr>
                <w:rFonts w:ascii="Times New Roman CYR" w:hAnsi="Times New Roman CYR"/>
                <w:i/>
              </w:rPr>
            </w:pPr>
            <w:r w:rsidRPr="00C45FA2">
              <w:rPr>
                <w:rFonts w:ascii="Times New Roman CYR" w:hAnsi="Times New Roman CYR"/>
                <w:i/>
              </w:rPr>
              <w:t>Запах.</w:t>
            </w:r>
          </w:p>
        </w:tc>
        <w:tc>
          <w:tcPr>
            <w:tcW w:w="4677" w:type="dxa"/>
            <w:tcBorders>
              <w:top w:val="single" w:sz="4" w:space="0" w:color="auto"/>
              <w:left w:val="single" w:sz="4" w:space="0" w:color="auto"/>
              <w:bottom w:val="single" w:sz="4" w:space="0" w:color="auto"/>
              <w:right w:val="single" w:sz="4" w:space="0" w:color="auto"/>
            </w:tcBorders>
          </w:tcPr>
          <w:p w:rsidR="0064255C" w:rsidRPr="00C45FA2" w:rsidRDefault="0064255C" w:rsidP="0064255C">
            <w:pPr>
              <w:autoSpaceDE w:val="0"/>
              <w:autoSpaceDN w:val="0"/>
              <w:adjustRightInd w:val="0"/>
              <w:spacing w:after="0" w:line="240" w:lineRule="auto"/>
              <w:jc w:val="center"/>
              <w:rPr>
                <w:rFonts w:ascii="Times New Roman" w:hAnsi="Times New Roman" w:cs="Times New Roman"/>
                <w:i/>
                <w:sz w:val="24"/>
                <w:szCs w:val="24"/>
              </w:rPr>
            </w:pPr>
            <w:r w:rsidRPr="00C45FA2">
              <w:rPr>
                <w:rFonts w:ascii="Times New Roman" w:hAnsi="Times New Roman" w:cs="Times New Roman"/>
                <w:i/>
                <w:sz w:val="24"/>
                <w:szCs w:val="24"/>
              </w:rPr>
              <w:t>2 балл</w:t>
            </w:r>
          </w:p>
        </w:tc>
      </w:tr>
      <w:tr w:rsidR="0064255C" w:rsidRPr="00E216C4" w:rsidTr="00376C63">
        <w:trPr>
          <w:trHeight w:val="23"/>
        </w:trPr>
        <w:tc>
          <w:tcPr>
            <w:tcW w:w="4678" w:type="dxa"/>
            <w:tcBorders>
              <w:top w:val="single" w:sz="6" w:space="0" w:color="auto"/>
              <w:left w:val="single" w:sz="4" w:space="0" w:color="auto"/>
              <w:bottom w:val="single" w:sz="6" w:space="0" w:color="auto"/>
              <w:right w:val="single" w:sz="6" w:space="0" w:color="auto"/>
            </w:tcBorders>
          </w:tcPr>
          <w:p w:rsidR="0064255C" w:rsidRPr="00C45FA2" w:rsidRDefault="0064255C" w:rsidP="0064255C">
            <w:pPr>
              <w:spacing w:after="0"/>
              <w:rPr>
                <w:rFonts w:ascii="Times New Roman CYR" w:hAnsi="Times New Roman CYR"/>
                <w:i/>
              </w:rPr>
            </w:pPr>
            <w:r w:rsidRPr="00C45FA2">
              <w:rPr>
                <w:rFonts w:ascii="Times New Roman CYR" w:hAnsi="Times New Roman CYR"/>
                <w:i/>
              </w:rPr>
              <w:t>Привкус</w:t>
            </w:r>
          </w:p>
        </w:tc>
        <w:tc>
          <w:tcPr>
            <w:tcW w:w="4677" w:type="dxa"/>
            <w:tcBorders>
              <w:top w:val="single" w:sz="4" w:space="0" w:color="auto"/>
              <w:left w:val="single" w:sz="4" w:space="0" w:color="auto"/>
              <w:bottom w:val="single" w:sz="4" w:space="0" w:color="auto"/>
              <w:right w:val="single" w:sz="4" w:space="0" w:color="auto"/>
            </w:tcBorders>
          </w:tcPr>
          <w:p w:rsidR="0064255C" w:rsidRPr="00C45FA2" w:rsidRDefault="0064255C" w:rsidP="0064255C">
            <w:pPr>
              <w:autoSpaceDE w:val="0"/>
              <w:autoSpaceDN w:val="0"/>
              <w:adjustRightInd w:val="0"/>
              <w:spacing w:after="0" w:line="240" w:lineRule="auto"/>
              <w:jc w:val="center"/>
              <w:rPr>
                <w:rFonts w:ascii="Times New Roman" w:hAnsi="Times New Roman" w:cs="Times New Roman"/>
                <w:i/>
                <w:sz w:val="24"/>
                <w:szCs w:val="24"/>
              </w:rPr>
            </w:pPr>
            <w:r w:rsidRPr="00C45FA2">
              <w:rPr>
                <w:rFonts w:ascii="Times New Roman" w:hAnsi="Times New Roman" w:cs="Times New Roman"/>
                <w:i/>
                <w:sz w:val="24"/>
                <w:szCs w:val="24"/>
              </w:rPr>
              <w:t>2 балл</w:t>
            </w:r>
          </w:p>
        </w:tc>
      </w:tr>
      <w:tr w:rsidR="0064255C" w:rsidRPr="00E216C4" w:rsidTr="00376C63">
        <w:trPr>
          <w:trHeight w:val="23"/>
        </w:trPr>
        <w:tc>
          <w:tcPr>
            <w:tcW w:w="4678" w:type="dxa"/>
            <w:tcBorders>
              <w:top w:val="single" w:sz="6" w:space="0" w:color="auto"/>
              <w:left w:val="single" w:sz="4" w:space="0" w:color="auto"/>
              <w:bottom w:val="single" w:sz="6" w:space="0" w:color="auto"/>
              <w:right w:val="single" w:sz="6" w:space="0" w:color="auto"/>
            </w:tcBorders>
          </w:tcPr>
          <w:p w:rsidR="0064255C" w:rsidRPr="00C45FA2" w:rsidRDefault="0064255C" w:rsidP="0064255C">
            <w:pPr>
              <w:spacing w:after="0"/>
              <w:rPr>
                <w:rFonts w:ascii="Times New Roman CYR" w:hAnsi="Times New Roman CYR"/>
                <w:i/>
              </w:rPr>
            </w:pPr>
            <w:r w:rsidRPr="00C45FA2">
              <w:rPr>
                <w:rFonts w:ascii="Times New Roman CYR" w:hAnsi="Times New Roman CYR"/>
                <w:i/>
              </w:rPr>
              <w:t>Цветность.</w:t>
            </w:r>
          </w:p>
        </w:tc>
        <w:tc>
          <w:tcPr>
            <w:tcW w:w="4677" w:type="dxa"/>
            <w:tcBorders>
              <w:top w:val="single" w:sz="4" w:space="0" w:color="auto"/>
              <w:left w:val="single" w:sz="4" w:space="0" w:color="auto"/>
              <w:bottom w:val="single" w:sz="4" w:space="0" w:color="auto"/>
              <w:right w:val="single" w:sz="4" w:space="0" w:color="auto"/>
            </w:tcBorders>
          </w:tcPr>
          <w:p w:rsidR="0064255C" w:rsidRPr="00C45FA2" w:rsidRDefault="0064255C" w:rsidP="0064255C">
            <w:pPr>
              <w:autoSpaceDE w:val="0"/>
              <w:autoSpaceDN w:val="0"/>
              <w:adjustRightInd w:val="0"/>
              <w:spacing w:after="0" w:line="240" w:lineRule="auto"/>
              <w:jc w:val="center"/>
              <w:rPr>
                <w:rFonts w:ascii="Times New Roman" w:hAnsi="Times New Roman" w:cs="Times New Roman"/>
                <w:i/>
                <w:sz w:val="24"/>
                <w:szCs w:val="24"/>
              </w:rPr>
            </w:pPr>
            <w:r w:rsidRPr="00C45FA2">
              <w:rPr>
                <w:rFonts w:ascii="Times New Roman" w:hAnsi="Times New Roman" w:cs="Times New Roman"/>
                <w:i/>
                <w:sz w:val="24"/>
                <w:szCs w:val="24"/>
              </w:rPr>
              <w:t>20 градус</w:t>
            </w:r>
          </w:p>
        </w:tc>
      </w:tr>
      <w:tr w:rsidR="0064255C" w:rsidRPr="00E216C4" w:rsidTr="00376C63">
        <w:trPr>
          <w:trHeight w:val="23"/>
        </w:trPr>
        <w:tc>
          <w:tcPr>
            <w:tcW w:w="4678" w:type="dxa"/>
            <w:tcBorders>
              <w:top w:val="single" w:sz="6" w:space="0" w:color="auto"/>
              <w:left w:val="single" w:sz="4" w:space="0" w:color="auto"/>
              <w:bottom w:val="single" w:sz="6" w:space="0" w:color="auto"/>
              <w:right w:val="single" w:sz="6" w:space="0" w:color="auto"/>
            </w:tcBorders>
          </w:tcPr>
          <w:p w:rsidR="0064255C" w:rsidRPr="00C45FA2" w:rsidRDefault="0064255C" w:rsidP="0064255C">
            <w:pPr>
              <w:spacing w:after="0"/>
              <w:rPr>
                <w:rFonts w:ascii="Times New Roman CYR" w:hAnsi="Times New Roman CYR"/>
                <w:i/>
              </w:rPr>
            </w:pPr>
            <w:r w:rsidRPr="00C45FA2">
              <w:rPr>
                <w:rFonts w:ascii="Times New Roman CYR" w:hAnsi="Times New Roman CYR"/>
                <w:i/>
              </w:rPr>
              <w:t>Мутность.</w:t>
            </w:r>
          </w:p>
        </w:tc>
        <w:tc>
          <w:tcPr>
            <w:tcW w:w="4677" w:type="dxa"/>
            <w:tcBorders>
              <w:top w:val="single" w:sz="4" w:space="0" w:color="auto"/>
              <w:left w:val="single" w:sz="4" w:space="0" w:color="auto"/>
              <w:bottom w:val="single" w:sz="4" w:space="0" w:color="auto"/>
              <w:right w:val="single" w:sz="4" w:space="0" w:color="auto"/>
            </w:tcBorders>
          </w:tcPr>
          <w:p w:rsidR="0064255C" w:rsidRPr="00C45FA2" w:rsidRDefault="0064255C" w:rsidP="0064255C">
            <w:pPr>
              <w:autoSpaceDE w:val="0"/>
              <w:autoSpaceDN w:val="0"/>
              <w:adjustRightInd w:val="0"/>
              <w:spacing w:after="0" w:line="240" w:lineRule="auto"/>
              <w:jc w:val="center"/>
              <w:rPr>
                <w:rFonts w:ascii="Times New Roman" w:hAnsi="Times New Roman" w:cs="Times New Roman"/>
                <w:i/>
                <w:sz w:val="24"/>
                <w:szCs w:val="24"/>
              </w:rPr>
            </w:pPr>
            <w:r w:rsidRPr="00C45FA2">
              <w:rPr>
                <w:rFonts w:ascii="Times New Roman" w:hAnsi="Times New Roman" w:cs="Times New Roman"/>
                <w:i/>
                <w:sz w:val="24"/>
                <w:szCs w:val="24"/>
              </w:rPr>
              <w:t>1,5 мл/литр</w:t>
            </w:r>
          </w:p>
        </w:tc>
      </w:tr>
      <w:tr w:rsidR="0064255C" w:rsidRPr="00E216C4" w:rsidTr="00376C63">
        <w:trPr>
          <w:trHeight w:val="23"/>
        </w:trPr>
        <w:tc>
          <w:tcPr>
            <w:tcW w:w="4678" w:type="dxa"/>
            <w:tcBorders>
              <w:top w:val="single" w:sz="6" w:space="0" w:color="auto"/>
              <w:left w:val="single" w:sz="4" w:space="0" w:color="auto"/>
              <w:bottom w:val="single" w:sz="6" w:space="0" w:color="auto"/>
              <w:right w:val="single" w:sz="6" w:space="0" w:color="auto"/>
            </w:tcBorders>
          </w:tcPr>
          <w:p w:rsidR="0064255C" w:rsidRPr="00C45FA2" w:rsidRDefault="0064255C" w:rsidP="0064255C">
            <w:pPr>
              <w:spacing w:after="0"/>
              <w:rPr>
                <w:rFonts w:ascii="Times New Roman CYR" w:hAnsi="Times New Roman CYR"/>
                <w:i/>
              </w:rPr>
            </w:pPr>
            <w:r w:rsidRPr="00C45FA2">
              <w:rPr>
                <w:rFonts w:ascii="Times New Roman CYR" w:hAnsi="Times New Roman CYR"/>
                <w:i/>
              </w:rPr>
              <w:t>Железо.</w:t>
            </w:r>
          </w:p>
        </w:tc>
        <w:tc>
          <w:tcPr>
            <w:tcW w:w="4677" w:type="dxa"/>
            <w:tcBorders>
              <w:top w:val="single" w:sz="4" w:space="0" w:color="auto"/>
              <w:left w:val="single" w:sz="4" w:space="0" w:color="auto"/>
              <w:bottom w:val="single" w:sz="4" w:space="0" w:color="auto"/>
              <w:right w:val="single" w:sz="4" w:space="0" w:color="auto"/>
            </w:tcBorders>
          </w:tcPr>
          <w:p w:rsidR="0064255C" w:rsidRPr="00C45FA2" w:rsidRDefault="0064255C" w:rsidP="0064255C">
            <w:pPr>
              <w:autoSpaceDE w:val="0"/>
              <w:autoSpaceDN w:val="0"/>
              <w:adjustRightInd w:val="0"/>
              <w:spacing w:after="0" w:line="240" w:lineRule="auto"/>
              <w:jc w:val="center"/>
              <w:rPr>
                <w:rFonts w:ascii="Times New Roman" w:hAnsi="Times New Roman" w:cs="Times New Roman"/>
                <w:i/>
                <w:sz w:val="24"/>
                <w:szCs w:val="24"/>
              </w:rPr>
            </w:pPr>
            <w:r w:rsidRPr="00C45FA2">
              <w:rPr>
                <w:rFonts w:ascii="Times New Roman" w:hAnsi="Times New Roman" w:cs="Times New Roman"/>
                <w:i/>
                <w:sz w:val="24"/>
                <w:szCs w:val="24"/>
              </w:rPr>
              <w:t>0,3 мл/литр</w:t>
            </w:r>
          </w:p>
        </w:tc>
      </w:tr>
      <w:tr w:rsidR="0064255C" w:rsidRPr="00E216C4" w:rsidTr="00376C63">
        <w:trPr>
          <w:trHeight w:val="23"/>
        </w:trPr>
        <w:tc>
          <w:tcPr>
            <w:tcW w:w="4678" w:type="dxa"/>
            <w:tcBorders>
              <w:top w:val="single" w:sz="6" w:space="0" w:color="auto"/>
              <w:left w:val="single" w:sz="4" w:space="0" w:color="auto"/>
              <w:bottom w:val="single" w:sz="6" w:space="0" w:color="auto"/>
              <w:right w:val="single" w:sz="6" w:space="0" w:color="auto"/>
            </w:tcBorders>
          </w:tcPr>
          <w:p w:rsidR="0064255C" w:rsidRPr="00C45FA2" w:rsidRDefault="0064255C" w:rsidP="0064255C">
            <w:pPr>
              <w:spacing w:after="0"/>
              <w:rPr>
                <w:rFonts w:ascii="Times New Roman CYR" w:hAnsi="Times New Roman CYR"/>
                <w:i/>
              </w:rPr>
            </w:pPr>
            <w:r w:rsidRPr="00C45FA2">
              <w:rPr>
                <w:rFonts w:ascii="Times New Roman CYR" w:hAnsi="Times New Roman CYR"/>
                <w:i/>
              </w:rPr>
              <w:t>Марганец.</w:t>
            </w:r>
          </w:p>
        </w:tc>
        <w:tc>
          <w:tcPr>
            <w:tcW w:w="4677" w:type="dxa"/>
            <w:tcBorders>
              <w:top w:val="single" w:sz="4" w:space="0" w:color="auto"/>
              <w:left w:val="single" w:sz="4" w:space="0" w:color="auto"/>
              <w:bottom w:val="single" w:sz="4" w:space="0" w:color="auto"/>
              <w:right w:val="single" w:sz="4" w:space="0" w:color="auto"/>
            </w:tcBorders>
          </w:tcPr>
          <w:p w:rsidR="0064255C" w:rsidRPr="00C45FA2" w:rsidRDefault="0064255C" w:rsidP="0064255C">
            <w:pPr>
              <w:autoSpaceDE w:val="0"/>
              <w:autoSpaceDN w:val="0"/>
              <w:adjustRightInd w:val="0"/>
              <w:spacing w:after="0" w:line="240" w:lineRule="auto"/>
              <w:jc w:val="center"/>
              <w:rPr>
                <w:rFonts w:ascii="Times New Roman" w:hAnsi="Times New Roman" w:cs="Times New Roman"/>
                <w:i/>
                <w:sz w:val="24"/>
                <w:szCs w:val="24"/>
              </w:rPr>
            </w:pPr>
            <w:r w:rsidRPr="00C45FA2">
              <w:rPr>
                <w:rFonts w:ascii="Times New Roman" w:hAnsi="Times New Roman" w:cs="Times New Roman"/>
                <w:i/>
                <w:sz w:val="24"/>
                <w:szCs w:val="24"/>
              </w:rPr>
              <w:t>0,1 мл/литр</w:t>
            </w:r>
          </w:p>
        </w:tc>
      </w:tr>
      <w:tr w:rsidR="0064255C" w:rsidRPr="00E216C4" w:rsidTr="00376C63">
        <w:trPr>
          <w:trHeight w:val="23"/>
        </w:trPr>
        <w:tc>
          <w:tcPr>
            <w:tcW w:w="4678" w:type="dxa"/>
            <w:tcBorders>
              <w:top w:val="single" w:sz="6" w:space="0" w:color="auto"/>
              <w:left w:val="single" w:sz="4" w:space="0" w:color="auto"/>
              <w:bottom w:val="single" w:sz="6" w:space="0" w:color="auto"/>
              <w:right w:val="single" w:sz="6" w:space="0" w:color="auto"/>
            </w:tcBorders>
          </w:tcPr>
          <w:p w:rsidR="0064255C" w:rsidRPr="00C45FA2" w:rsidRDefault="0064255C" w:rsidP="0064255C">
            <w:pPr>
              <w:spacing w:after="0"/>
              <w:rPr>
                <w:rFonts w:ascii="Times New Roman CYR" w:hAnsi="Times New Roman CYR"/>
                <w:i/>
              </w:rPr>
            </w:pPr>
            <w:r w:rsidRPr="00C45FA2">
              <w:rPr>
                <w:rFonts w:ascii="Times New Roman CYR" w:hAnsi="Times New Roman CYR"/>
                <w:i/>
              </w:rPr>
              <w:t>ОКБ</w:t>
            </w:r>
          </w:p>
        </w:tc>
        <w:tc>
          <w:tcPr>
            <w:tcW w:w="4677" w:type="dxa"/>
            <w:tcBorders>
              <w:top w:val="single" w:sz="4" w:space="0" w:color="auto"/>
              <w:left w:val="single" w:sz="4" w:space="0" w:color="auto"/>
              <w:bottom w:val="single" w:sz="4" w:space="0" w:color="auto"/>
              <w:right w:val="single" w:sz="4" w:space="0" w:color="auto"/>
            </w:tcBorders>
          </w:tcPr>
          <w:p w:rsidR="0064255C" w:rsidRPr="00C45FA2" w:rsidRDefault="0064255C" w:rsidP="0064255C">
            <w:pPr>
              <w:autoSpaceDE w:val="0"/>
              <w:autoSpaceDN w:val="0"/>
              <w:adjustRightInd w:val="0"/>
              <w:spacing w:after="0" w:line="240" w:lineRule="auto"/>
              <w:jc w:val="center"/>
              <w:rPr>
                <w:rFonts w:ascii="Times New Roman" w:hAnsi="Times New Roman" w:cs="Times New Roman"/>
                <w:i/>
                <w:sz w:val="24"/>
                <w:szCs w:val="24"/>
              </w:rPr>
            </w:pPr>
            <w:r w:rsidRPr="00C45FA2">
              <w:rPr>
                <w:rFonts w:ascii="Times New Roman" w:hAnsi="Times New Roman" w:cs="Times New Roman"/>
                <w:i/>
                <w:sz w:val="24"/>
                <w:szCs w:val="24"/>
              </w:rPr>
              <w:t>3 число БОЕ в 100 мл.</w:t>
            </w:r>
          </w:p>
        </w:tc>
      </w:tr>
      <w:tr w:rsidR="0064255C" w:rsidRPr="00E216C4" w:rsidTr="00376C63">
        <w:trPr>
          <w:trHeight w:val="23"/>
        </w:trPr>
        <w:tc>
          <w:tcPr>
            <w:tcW w:w="4678" w:type="dxa"/>
            <w:tcBorders>
              <w:top w:val="single" w:sz="6" w:space="0" w:color="auto"/>
              <w:left w:val="single" w:sz="4" w:space="0" w:color="auto"/>
              <w:bottom w:val="single" w:sz="6" w:space="0" w:color="auto"/>
              <w:right w:val="single" w:sz="6" w:space="0" w:color="auto"/>
            </w:tcBorders>
          </w:tcPr>
          <w:p w:rsidR="0064255C" w:rsidRPr="00C45FA2" w:rsidRDefault="0064255C" w:rsidP="0064255C">
            <w:pPr>
              <w:spacing w:after="0"/>
              <w:rPr>
                <w:rFonts w:ascii="Times New Roman CYR" w:hAnsi="Times New Roman CYR"/>
                <w:i/>
              </w:rPr>
            </w:pPr>
            <w:r w:rsidRPr="00C45FA2">
              <w:rPr>
                <w:rFonts w:ascii="Times New Roman CYR" w:hAnsi="Times New Roman CYR"/>
                <w:i/>
              </w:rPr>
              <w:t>ОМЧ</w:t>
            </w:r>
          </w:p>
        </w:tc>
        <w:tc>
          <w:tcPr>
            <w:tcW w:w="4677" w:type="dxa"/>
            <w:tcBorders>
              <w:top w:val="single" w:sz="4" w:space="0" w:color="auto"/>
              <w:left w:val="single" w:sz="4" w:space="0" w:color="auto"/>
              <w:bottom w:val="single" w:sz="4" w:space="0" w:color="auto"/>
              <w:right w:val="single" w:sz="4" w:space="0" w:color="auto"/>
            </w:tcBorders>
          </w:tcPr>
          <w:p w:rsidR="0064255C" w:rsidRPr="00C45FA2" w:rsidRDefault="0064255C" w:rsidP="0064255C">
            <w:pPr>
              <w:autoSpaceDE w:val="0"/>
              <w:autoSpaceDN w:val="0"/>
              <w:adjustRightInd w:val="0"/>
              <w:spacing w:after="0" w:line="240" w:lineRule="auto"/>
              <w:jc w:val="center"/>
              <w:rPr>
                <w:rFonts w:ascii="Times New Roman" w:hAnsi="Times New Roman" w:cs="Times New Roman"/>
                <w:i/>
                <w:sz w:val="24"/>
                <w:szCs w:val="24"/>
              </w:rPr>
            </w:pPr>
            <w:r w:rsidRPr="00C45FA2">
              <w:rPr>
                <w:rFonts w:ascii="Times New Roman" w:hAnsi="Times New Roman" w:cs="Times New Roman"/>
                <w:i/>
                <w:sz w:val="24"/>
                <w:szCs w:val="24"/>
              </w:rPr>
              <w:t>50 число БОЕ в 100 мл.</w:t>
            </w:r>
          </w:p>
        </w:tc>
      </w:tr>
      <w:tr w:rsidR="0064255C" w:rsidRPr="00E216C4" w:rsidTr="00376C63">
        <w:trPr>
          <w:trHeight w:val="23"/>
        </w:trPr>
        <w:tc>
          <w:tcPr>
            <w:tcW w:w="4678" w:type="dxa"/>
            <w:tcBorders>
              <w:top w:val="single" w:sz="6" w:space="0" w:color="auto"/>
              <w:left w:val="single" w:sz="4" w:space="0" w:color="auto"/>
              <w:bottom w:val="single" w:sz="6" w:space="0" w:color="auto"/>
              <w:right w:val="single" w:sz="6" w:space="0" w:color="auto"/>
            </w:tcBorders>
          </w:tcPr>
          <w:p w:rsidR="0064255C" w:rsidRPr="00C45FA2" w:rsidRDefault="0064255C" w:rsidP="0064255C">
            <w:pPr>
              <w:spacing w:after="0"/>
              <w:rPr>
                <w:rFonts w:ascii="Times New Roman CYR" w:hAnsi="Times New Roman CYR"/>
                <w:i/>
              </w:rPr>
            </w:pPr>
            <w:r w:rsidRPr="00C45FA2">
              <w:rPr>
                <w:rFonts w:ascii="Times New Roman CYR" w:hAnsi="Times New Roman CYR"/>
                <w:i/>
              </w:rPr>
              <w:t>ТКБ</w:t>
            </w:r>
          </w:p>
        </w:tc>
        <w:tc>
          <w:tcPr>
            <w:tcW w:w="4677" w:type="dxa"/>
            <w:tcBorders>
              <w:top w:val="single" w:sz="4" w:space="0" w:color="auto"/>
              <w:left w:val="single" w:sz="4" w:space="0" w:color="auto"/>
              <w:bottom w:val="single" w:sz="4" w:space="0" w:color="auto"/>
              <w:right w:val="single" w:sz="4" w:space="0" w:color="auto"/>
            </w:tcBorders>
          </w:tcPr>
          <w:p w:rsidR="0064255C" w:rsidRPr="00C45FA2" w:rsidRDefault="0064255C" w:rsidP="0064255C">
            <w:pPr>
              <w:autoSpaceDE w:val="0"/>
              <w:autoSpaceDN w:val="0"/>
              <w:adjustRightInd w:val="0"/>
              <w:spacing w:after="0" w:line="240" w:lineRule="auto"/>
              <w:jc w:val="center"/>
              <w:rPr>
                <w:rFonts w:ascii="Times New Roman" w:hAnsi="Times New Roman" w:cs="Times New Roman"/>
                <w:i/>
                <w:sz w:val="24"/>
                <w:szCs w:val="24"/>
              </w:rPr>
            </w:pPr>
            <w:r w:rsidRPr="00C45FA2">
              <w:rPr>
                <w:rFonts w:ascii="Times New Roman" w:hAnsi="Times New Roman" w:cs="Times New Roman"/>
                <w:i/>
                <w:sz w:val="24"/>
                <w:szCs w:val="24"/>
              </w:rPr>
              <w:t>отсутствие</w:t>
            </w:r>
          </w:p>
        </w:tc>
      </w:tr>
      <w:tr w:rsidR="0064255C" w:rsidRPr="00E216C4" w:rsidTr="00376C63">
        <w:trPr>
          <w:trHeight w:val="23"/>
        </w:trPr>
        <w:tc>
          <w:tcPr>
            <w:tcW w:w="4678" w:type="dxa"/>
            <w:tcBorders>
              <w:top w:val="single" w:sz="4" w:space="0" w:color="auto"/>
              <w:left w:val="single" w:sz="4" w:space="0" w:color="auto"/>
              <w:bottom w:val="single" w:sz="4" w:space="0" w:color="auto"/>
              <w:right w:val="single" w:sz="4" w:space="0" w:color="auto"/>
            </w:tcBorders>
          </w:tcPr>
          <w:p w:rsidR="0064255C" w:rsidRPr="00C45FA2" w:rsidRDefault="0064255C" w:rsidP="0064255C">
            <w:pPr>
              <w:autoSpaceDE w:val="0"/>
              <w:autoSpaceDN w:val="0"/>
              <w:adjustRightInd w:val="0"/>
              <w:spacing w:after="0" w:line="240" w:lineRule="auto"/>
              <w:rPr>
                <w:rFonts w:ascii="Times New Roman" w:hAnsi="Times New Roman" w:cs="Times New Roman"/>
                <w:i/>
                <w:sz w:val="24"/>
                <w:szCs w:val="24"/>
              </w:rPr>
            </w:pPr>
            <w:r w:rsidRPr="00C45FA2">
              <w:rPr>
                <w:rFonts w:ascii="Times New Roman" w:hAnsi="Times New Roman" w:cs="Times New Roman"/>
                <w:i/>
                <w:sz w:val="24"/>
                <w:szCs w:val="24"/>
              </w:rPr>
              <w:t>Коли-фаги</w:t>
            </w:r>
          </w:p>
        </w:tc>
        <w:tc>
          <w:tcPr>
            <w:tcW w:w="4677" w:type="dxa"/>
            <w:tcBorders>
              <w:top w:val="single" w:sz="4" w:space="0" w:color="auto"/>
              <w:left w:val="single" w:sz="4" w:space="0" w:color="auto"/>
              <w:bottom w:val="single" w:sz="4" w:space="0" w:color="auto"/>
              <w:right w:val="single" w:sz="4" w:space="0" w:color="auto"/>
            </w:tcBorders>
          </w:tcPr>
          <w:p w:rsidR="0064255C" w:rsidRPr="00C45FA2" w:rsidRDefault="0064255C" w:rsidP="0064255C">
            <w:pPr>
              <w:autoSpaceDE w:val="0"/>
              <w:autoSpaceDN w:val="0"/>
              <w:adjustRightInd w:val="0"/>
              <w:spacing w:after="0" w:line="240" w:lineRule="auto"/>
              <w:jc w:val="center"/>
              <w:rPr>
                <w:rFonts w:ascii="Times New Roman" w:hAnsi="Times New Roman" w:cs="Times New Roman"/>
                <w:i/>
                <w:sz w:val="24"/>
                <w:szCs w:val="24"/>
              </w:rPr>
            </w:pPr>
            <w:r w:rsidRPr="00C45FA2">
              <w:rPr>
                <w:rFonts w:ascii="Times New Roman" w:hAnsi="Times New Roman" w:cs="Times New Roman"/>
                <w:i/>
                <w:sz w:val="24"/>
                <w:szCs w:val="24"/>
              </w:rPr>
              <w:t>0 число БОЕ в 100 мл.</w:t>
            </w:r>
          </w:p>
        </w:tc>
      </w:tr>
      <w:tr w:rsidR="0064255C" w:rsidRPr="00E216C4" w:rsidTr="00376C63">
        <w:trPr>
          <w:trHeight w:val="23"/>
        </w:trPr>
        <w:tc>
          <w:tcPr>
            <w:tcW w:w="4678" w:type="dxa"/>
            <w:tcBorders>
              <w:top w:val="single" w:sz="4" w:space="0" w:color="auto"/>
              <w:left w:val="single" w:sz="4" w:space="0" w:color="auto"/>
              <w:bottom w:val="single" w:sz="4" w:space="0" w:color="auto"/>
              <w:right w:val="single" w:sz="4" w:space="0" w:color="auto"/>
            </w:tcBorders>
          </w:tcPr>
          <w:p w:rsidR="0064255C" w:rsidRPr="00C45FA2" w:rsidRDefault="0064255C" w:rsidP="0064255C">
            <w:pPr>
              <w:autoSpaceDE w:val="0"/>
              <w:autoSpaceDN w:val="0"/>
              <w:adjustRightInd w:val="0"/>
              <w:spacing w:after="0" w:line="240" w:lineRule="auto"/>
              <w:rPr>
                <w:rFonts w:ascii="Times New Roman" w:hAnsi="Times New Roman" w:cs="Times New Roman"/>
                <w:i/>
                <w:sz w:val="24"/>
                <w:szCs w:val="24"/>
              </w:rPr>
            </w:pPr>
            <w:r w:rsidRPr="00C45FA2">
              <w:rPr>
                <w:rFonts w:ascii="Times New Roman" w:hAnsi="Times New Roman" w:cs="Times New Roman"/>
                <w:i/>
                <w:sz w:val="24"/>
                <w:szCs w:val="24"/>
              </w:rPr>
              <w:t xml:space="preserve">Антиген гепатита А и </w:t>
            </w:r>
            <w:proofErr w:type="spellStart"/>
            <w:r w:rsidRPr="00C45FA2">
              <w:rPr>
                <w:rFonts w:ascii="Times New Roman" w:hAnsi="Times New Roman" w:cs="Times New Roman"/>
                <w:i/>
                <w:sz w:val="24"/>
                <w:szCs w:val="24"/>
              </w:rPr>
              <w:t>ротовируса</w:t>
            </w:r>
            <w:proofErr w:type="spellEnd"/>
          </w:p>
        </w:tc>
        <w:tc>
          <w:tcPr>
            <w:tcW w:w="4677" w:type="dxa"/>
            <w:tcBorders>
              <w:top w:val="single" w:sz="4" w:space="0" w:color="auto"/>
              <w:left w:val="single" w:sz="4" w:space="0" w:color="auto"/>
              <w:bottom w:val="single" w:sz="4" w:space="0" w:color="auto"/>
              <w:right w:val="single" w:sz="4" w:space="0" w:color="auto"/>
            </w:tcBorders>
          </w:tcPr>
          <w:p w:rsidR="0064255C" w:rsidRPr="00C45FA2" w:rsidRDefault="0064255C" w:rsidP="0064255C">
            <w:pPr>
              <w:autoSpaceDE w:val="0"/>
              <w:autoSpaceDN w:val="0"/>
              <w:adjustRightInd w:val="0"/>
              <w:spacing w:after="0" w:line="240" w:lineRule="auto"/>
              <w:jc w:val="center"/>
              <w:rPr>
                <w:rFonts w:ascii="Times New Roman" w:hAnsi="Times New Roman" w:cs="Times New Roman"/>
                <w:i/>
                <w:sz w:val="24"/>
                <w:szCs w:val="24"/>
              </w:rPr>
            </w:pPr>
            <w:r w:rsidRPr="00C45FA2">
              <w:rPr>
                <w:rFonts w:ascii="Times New Roman" w:hAnsi="Times New Roman" w:cs="Times New Roman"/>
                <w:i/>
                <w:sz w:val="24"/>
                <w:szCs w:val="24"/>
              </w:rPr>
              <w:t>отсутствие</w:t>
            </w:r>
          </w:p>
        </w:tc>
      </w:tr>
    </w:tbl>
    <w:p w:rsidR="00C45FA2" w:rsidRPr="00C45FA2" w:rsidRDefault="00C45FA2" w:rsidP="00C45FA2">
      <w:pPr>
        <w:spacing w:after="0" w:line="360" w:lineRule="auto"/>
        <w:ind w:firstLine="708"/>
        <w:rPr>
          <w:rFonts w:ascii="Times New Roman" w:hAnsi="Times New Roman" w:cs="Times New Roman"/>
          <w:sz w:val="18"/>
          <w:szCs w:val="18"/>
        </w:rPr>
      </w:pPr>
      <w:r w:rsidRPr="00C45FA2">
        <w:rPr>
          <w:rFonts w:ascii="Times New Roman" w:hAnsi="Times New Roman" w:cs="Times New Roman"/>
          <w:sz w:val="18"/>
          <w:szCs w:val="18"/>
        </w:rPr>
        <w:t>Параметры качества питьевой воды указаны согласно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405398" w:rsidRDefault="00405398">
      <w:pPr>
        <w:pStyle w:val="ConsPlusNormal"/>
        <w:ind w:firstLine="540"/>
        <w:jc w:val="both"/>
        <w:rPr>
          <w:rFonts w:ascii="Times New Roman" w:hAnsi="Times New Roman" w:cs="Times New Roman"/>
          <w:sz w:val="24"/>
          <w:szCs w:val="24"/>
        </w:rPr>
      </w:pPr>
    </w:p>
    <w:p w:rsidR="00C45FA2" w:rsidRDefault="00C45FA2">
      <w:pPr>
        <w:pStyle w:val="ConsPlusNormal"/>
        <w:ind w:firstLine="540"/>
        <w:jc w:val="both"/>
        <w:rPr>
          <w:rFonts w:ascii="Times New Roman" w:hAnsi="Times New Roman" w:cs="Times New Roman"/>
          <w:sz w:val="24"/>
          <w:szCs w:val="24"/>
        </w:rPr>
      </w:pPr>
    </w:p>
    <w:tbl>
      <w:tblPr>
        <w:tblStyle w:val="a3"/>
        <w:tblW w:w="9345" w:type="dxa"/>
        <w:tblLayout w:type="fixed"/>
        <w:tblLook w:val="04A0" w:firstRow="1" w:lastRow="0" w:firstColumn="1" w:lastColumn="0" w:noHBand="0" w:noVBand="1"/>
      </w:tblPr>
      <w:tblGrid>
        <w:gridCol w:w="4672"/>
        <w:gridCol w:w="4673"/>
      </w:tblGrid>
      <w:tr w:rsidR="00C45FA2" w:rsidRPr="00405398" w:rsidTr="006738BA">
        <w:trPr>
          <w:trHeight w:val="2986"/>
        </w:trPr>
        <w:tc>
          <w:tcPr>
            <w:tcW w:w="4672" w:type="dxa"/>
          </w:tcPr>
          <w:p w:rsidR="00C45FA2" w:rsidRPr="00405398" w:rsidRDefault="00C45FA2" w:rsidP="006738BA">
            <w:pPr>
              <w:pStyle w:val="ConsPlusNonformat"/>
              <w:jc w:val="both"/>
              <w:rPr>
                <w:rFonts w:ascii="Times New Roman" w:hAnsi="Times New Roman" w:cs="Times New Roman"/>
                <w:b/>
                <w:sz w:val="24"/>
                <w:szCs w:val="24"/>
              </w:rPr>
            </w:pPr>
            <w:r w:rsidRPr="00405398">
              <w:rPr>
                <w:rFonts w:ascii="Times New Roman" w:hAnsi="Times New Roman" w:cs="Times New Roman"/>
                <w:b/>
                <w:sz w:val="24"/>
                <w:szCs w:val="24"/>
              </w:rPr>
              <w:t xml:space="preserve">Организация водопроводно-                                           </w:t>
            </w:r>
          </w:p>
          <w:p w:rsidR="00C45FA2" w:rsidRPr="00405398" w:rsidRDefault="00C45FA2" w:rsidP="006738BA">
            <w:pPr>
              <w:pStyle w:val="ConsPlusNonformat"/>
              <w:jc w:val="both"/>
              <w:rPr>
                <w:rFonts w:ascii="Times New Roman" w:hAnsi="Times New Roman" w:cs="Times New Roman"/>
                <w:b/>
                <w:sz w:val="24"/>
                <w:szCs w:val="24"/>
              </w:rPr>
            </w:pPr>
            <w:r w:rsidRPr="00405398">
              <w:rPr>
                <w:rFonts w:ascii="Times New Roman" w:hAnsi="Times New Roman" w:cs="Times New Roman"/>
                <w:b/>
                <w:sz w:val="24"/>
                <w:szCs w:val="24"/>
              </w:rPr>
              <w:t>канализационного хозяйства</w:t>
            </w:r>
          </w:p>
          <w:p w:rsidR="00C45FA2" w:rsidRPr="00405398" w:rsidRDefault="00C45FA2" w:rsidP="006738BA">
            <w:pPr>
              <w:contextualSpacing/>
              <w:jc w:val="both"/>
              <w:rPr>
                <w:rFonts w:ascii="Times New Roman" w:hAnsi="Times New Roman" w:cs="Times New Roman"/>
                <w:b/>
                <w:iCs/>
                <w:sz w:val="24"/>
                <w:szCs w:val="24"/>
              </w:rPr>
            </w:pPr>
            <w:r w:rsidRPr="00405398">
              <w:rPr>
                <w:rFonts w:ascii="Times New Roman" w:hAnsi="Times New Roman" w:cs="Times New Roman"/>
                <w:b/>
                <w:iCs/>
                <w:sz w:val="24"/>
                <w:szCs w:val="24"/>
              </w:rPr>
              <w:t>АО «ОЭЗ «Титановая долина»</w:t>
            </w:r>
          </w:p>
          <w:p w:rsidR="00C45FA2" w:rsidRDefault="00C45FA2" w:rsidP="006738BA">
            <w:pPr>
              <w:jc w:val="center"/>
              <w:outlineLvl w:val="1"/>
              <w:rPr>
                <w:rFonts w:ascii="Times New Roman" w:hAnsi="Times New Roman" w:cs="Times New Roman"/>
                <w:b/>
                <w:iCs/>
                <w:sz w:val="24"/>
                <w:szCs w:val="24"/>
              </w:rPr>
            </w:pPr>
          </w:p>
          <w:p w:rsidR="00C45FA2" w:rsidRDefault="00C45FA2" w:rsidP="006738BA">
            <w:pPr>
              <w:jc w:val="both"/>
              <w:rPr>
                <w:rFonts w:ascii="Times New Roman" w:hAnsi="Times New Roman" w:cs="Times New Roman"/>
                <w:b/>
                <w:sz w:val="24"/>
                <w:szCs w:val="24"/>
              </w:rPr>
            </w:pPr>
          </w:p>
          <w:p w:rsidR="004C0B51" w:rsidRPr="00405398" w:rsidRDefault="004C0B51" w:rsidP="006738BA">
            <w:pPr>
              <w:jc w:val="both"/>
              <w:rPr>
                <w:rFonts w:ascii="Times New Roman" w:hAnsi="Times New Roman" w:cs="Times New Roman"/>
                <w:b/>
                <w:sz w:val="24"/>
                <w:szCs w:val="24"/>
              </w:rPr>
            </w:pPr>
          </w:p>
          <w:p w:rsidR="00C45FA2" w:rsidRPr="00405398" w:rsidRDefault="00C45FA2" w:rsidP="006738BA">
            <w:pPr>
              <w:jc w:val="both"/>
              <w:rPr>
                <w:rFonts w:ascii="Times New Roman" w:hAnsi="Times New Roman" w:cs="Times New Roman"/>
                <w:sz w:val="24"/>
                <w:szCs w:val="24"/>
              </w:rPr>
            </w:pPr>
            <w:r w:rsidRPr="00405398">
              <w:rPr>
                <w:rFonts w:ascii="Times New Roman" w:hAnsi="Times New Roman" w:cs="Times New Roman"/>
                <w:sz w:val="24"/>
                <w:szCs w:val="24"/>
              </w:rPr>
              <w:t xml:space="preserve">___________________ </w:t>
            </w:r>
            <w:r w:rsidRPr="00405398">
              <w:rPr>
                <w:rFonts w:ascii="Times New Roman" w:hAnsi="Times New Roman" w:cs="Times New Roman"/>
                <w:b/>
                <w:sz w:val="24"/>
                <w:szCs w:val="24"/>
              </w:rPr>
              <w:t xml:space="preserve"> (</w:t>
            </w:r>
            <w:r w:rsidR="004C0B51">
              <w:rPr>
                <w:rFonts w:ascii="Times New Roman" w:hAnsi="Times New Roman" w:cs="Times New Roman"/>
                <w:b/>
                <w:sz w:val="24"/>
                <w:szCs w:val="24"/>
              </w:rPr>
              <w:t xml:space="preserve">         </w:t>
            </w:r>
            <w:r w:rsidRPr="00405398">
              <w:rPr>
                <w:rFonts w:ascii="Times New Roman" w:hAnsi="Times New Roman" w:cs="Times New Roman"/>
                <w:b/>
                <w:sz w:val="24"/>
                <w:szCs w:val="24"/>
              </w:rPr>
              <w:t>)</w:t>
            </w:r>
          </w:p>
          <w:p w:rsidR="00C45FA2" w:rsidRDefault="00C45FA2" w:rsidP="006738BA">
            <w:pPr>
              <w:outlineLvl w:val="1"/>
              <w:rPr>
                <w:rFonts w:ascii="Times New Roman" w:hAnsi="Times New Roman" w:cs="Times New Roman"/>
                <w:sz w:val="24"/>
                <w:szCs w:val="24"/>
              </w:rPr>
            </w:pPr>
            <w:r w:rsidRPr="00405398">
              <w:rPr>
                <w:rFonts w:ascii="Times New Roman" w:hAnsi="Times New Roman" w:cs="Times New Roman"/>
                <w:sz w:val="24"/>
                <w:szCs w:val="24"/>
              </w:rPr>
              <w:t>М.П.</w:t>
            </w:r>
          </w:p>
          <w:p w:rsidR="00C45FA2" w:rsidRPr="00405398" w:rsidRDefault="00C45FA2" w:rsidP="006738BA">
            <w:pPr>
              <w:outlineLvl w:val="1"/>
              <w:rPr>
                <w:rFonts w:ascii="Times New Roman" w:hAnsi="Times New Roman" w:cs="Times New Roman"/>
                <w:b/>
                <w:sz w:val="24"/>
                <w:szCs w:val="24"/>
              </w:rPr>
            </w:pPr>
          </w:p>
        </w:tc>
        <w:tc>
          <w:tcPr>
            <w:tcW w:w="4673" w:type="dxa"/>
          </w:tcPr>
          <w:p w:rsidR="00C45FA2" w:rsidRPr="00405398" w:rsidRDefault="00C45FA2" w:rsidP="006738BA">
            <w:pPr>
              <w:rPr>
                <w:rFonts w:ascii="Times New Roman" w:hAnsi="Times New Roman" w:cs="Times New Roman"/>
                <w:b/>
                <w:sz w:val="24"/>
                <w:szCs w:val="24"/>
              </w:rPr>
            </w:pPr>
            <w:r w:rsidRPr="00405398">
              <w:rPr>
                <w:rFonts w:ascii="Times New Roman" w:hAnsi="Times New Roman" w:cs="Times New Roman"/>
                <w:b/>
                <w:sz w:val="24"/>
                <w:szCs w:val="24"/>
              </w:rPr>
              <w:t xml:space="preserve">Абонент </w:t>
            </w:r>
          </w:p>
          <w:p w:rsidR="00C45FA2" w:rsidRDefault="00C45FA2" w:rsidP="006738BA">
            <w:pPr>
              <w:rPr>
                <w:rFonts w:ascii="Times New Roman" w:hAnsi="Times New Roman" w:cs="Times New Roman"/>
                <w:b/>
                <w:sz w:val="24"/>
                <w:szCs w:val="24"/>
              </w:rPr>
            </w:pPr>
          </w:p>
          <w:p w:rsidR="00C45FA2" w:rsidRDefault="00C45FA2" w:rsidP="006738BA">
            <w:pPr>
              <w:outlineLvl w:val="1"/>
              <w:rPr>
                <w:rFonts w:ascii="Times New Roman" w:hAnsi="Times New Roman" w:cs="Times New Roman"/>
                <w:b/>
                <w:sz w:val="24"/>
                <w:szCs w:val="24"/>
              </w:rPr>
            </w:pPr>
          </w:p>
          <w:p w:rsidR="00C45FA2" w:rsidRDefault="00C45FA2" w:rsidP="006738BA">
            <w:pPr>
              <w:outlineLvl w:val="1"/>
              <w:rPr>
                <w:rFonts w:ascii="Times New Roman" w:hAnsi="Times New Roman" w:cs="Times New Roman"/>
                <w:b/>
                <w:sz w:val="24"/>
                <w:szCs w:val="24"/>
              </w:rPr>
            </w:pPr>
          </w:p>
          <w:p w:rsidR="00C45FA2" w:rsidRDefault="00C45FA2" w:rsidP="006738BA">
            <w:pPr>
              <w:outlineLvl w:val="1"/>
              <w:rPr>
                <w:rFonts w:ascii="Times New Roman" w:hAnsi="Times New Roman" w:cs="Times New Roman"/>
                <w:b/>
                <w:sz w:val="24"/>
                <w:szCs w:val="24"/>
              </w:rPr>
            </w:pPr>
          </w:p>
          <w:p w:rsidR="00C45FA2" w:rsidRPr="00405398" w:rsidRDefault="00C45FA2" w:rsidP="006738BA">
            <w:pPr>
              <w:outlineLvl w:val="1"/>
              <w:rPr>
                <w:rFonts w:ascii="Times New Roman" w:hAnsi="Times New Roman" w:cs="Times New Roman"/>
                <w:b/>
                <w:sz w:val="24"/>
                <w:szCs w:val="24"/>
              </w:rPr>
            </w:pPr>
          </w:p>
          <w:p w:rsidR="00C45FA2" w:rsidRPr="00405398" w:rsidRDefault="00C45FA2" w:rsidP="006738BA">
            <w:pPr>
              <w:outlineLvl w:val="1"/>
              <w:rPr>
                <w:rFonts w:ascii="Times New Roman" w:hAnsi="Times New Roman" w:cs="Times New Roman"/>
                <w:b/>
                <w:sz w:val="24"/>
                <w:szCs w:val="24"/>
              </w:rPr>
            </w:pPr>
            <w:r w:rsidRPr="00405398">
              <w:rPr>
                <w:rFonts w:ascii="Times New Roman" w:hAnsi="Times New Roman" w:cs="Times New Roman"/>
                <w:b/>
                <w:sz w:val="24"/>
                <w:szCs w:val="24"/>
              </w:rPr>
              <w:t>___________________</w:t>
            </w:r>
            <w:r>
              <w:rPr>
                <w:rFonts w:ascii="Times New Roman" w:hAnsi="Times New Roman" w:cs="Times New Roman"/>
                <w:b/>
                <w:sz w:val="24"/>
                <w:szCs w:val="24"/>
              </w:rPr>
              <w:t>(              )</w:t>
            </w:r>
          </w:p>
          <w:p w:rsidR="00C45FA2" w:rsidRDefault="00C45FA2" w:rsidP="006738BA">
            <w:pPr>
              <w:outlineLvl w:val="1"/>
              <w:rPr>
                <w:rFonts w:ascii="Times New Roman" w:hAnsi="Times New Roman" w:cs="Times New Roman"/>
                <w:sz w:val="24"/>
                <w:szCs w:val="24"/>
              </w:rPr>
            </w:pPr>
            <w:r w:rsidRPr="00405398">
              <w:rPr>
                <w:rFonts w:ascii="Times New Roman" w:hAnsi="Times New Roman" w:cs="Times New Roman"/>
                <w:sz w:val="24"/>
                <w:szCs w:val="24"/>
              </w:rPr>
              <w:t>М.П.</w:t>
            </w:r>
          </w:p>
          <w:p w:rsidR="00C45FA2" w:rsidRPr="00405398" w:rsidRDefault="00C45FA2" w:rsidP="006738BA">
            <w:pPr>
              <w:outlineLvl w:val="1"/>
              <w:rPr>
                <w:rFonts w:ascii="Times New Roman" w:hAnsi="Times New Roman" w:cs="Times New Roman"/>
                <w:sz w:val="24"/>
                <w:szCs w:val="24"/>
              </w:rPr>
            </w:pPr>
          </w:p>
        </w:tc>
      </w:tr>
    </w:tbl>
    <w:p w:rsidR="00C45FA2" w:rsidRDefault="00C45FA2">
      <w:pPr>
        <w:pStyle w:val="ConsPlusNormal"/>
        <w:ind w:firstLine="540"/>
        <w:jc w:val="both"/>
        <w:rPr>
          <w:rFonts w:ascii="Times New Roman" w:hAnsi="Times New Roman" w:cs="Times New Roman"/>
          <w:sz w:val="24"/>
          <w:szCs w:val="24"/>
        </w:rPr>
      </w:pPr>
    </w:p>
    <w:p w:rsidR="00862195" w:rsidRPr="00E216C4" w:rsidRDefault="00862195">
      <w:pPr>
        <w:pStyle w:val="ConsPlusNormal"/>
        <w:ind w:firstLine="540"/>
        <w:jc w:val="both"/>
        <w:rPr>
          <w:rFonts w:ascii="Times New Roman" w:hAnsi="Times New Roman" w:cs="Times New Roman"/>
          <w:sz w:val="24"/>
          <w:szCs w:val="24"/>
        </w:rPr>
      </w:pPr>
    </w:p>
    <w:sectPr w:rsidR="00862195" w:rsidRPr="00E216C4" w:rsidSect="00B81F6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F7E84"/>
    <w:multiLevelType w:val="hybridMultilevel"/>
    <w:tmpl w:val="EB303AB4"/>
    <w:lvl w:ilvl="0" w:tplc="1B7004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DD"/>
    <w:rsid w:val="00080E58"/>
    <w:rsid w:val="000D58BF"/>
    <w:rsid w:val="000F798B"/>
    <w:rsid w:val="00141B36"/>
    <w:rsid w:val="00146F69"/>
    <w:rsid w:val="00290E84"/>
    <w:rsid w:val="002A51FA"/>
    <w:rsid w:val="002A7A54"/>
    <w:rsid w:val="0034140B"/>
    <w:rsid w:val="00376C63"/>
    <w:rsid w:val="003930BF"/>
    <w:rsid w:val="003C0DC6"/>
    <w:rsid w:val="003F1151"/>
    <w:rsid w:val="00405398"/>
    <w:rsid w:val="00473491"/>
    <w:rsid w:val="004853CA"/>
    <w:rsid w:val="004C0B51"/>
    <w:rsid w:val="00574366"/>
    <w:rsid w:val="005F4CE7"/>
    <w:rsid w:val="00614354"/>
    <w:rsid w:val="00640E7E"/>
    <w:rsid w:val="0064255C"/>
    <w:rsid w:val="00646CD2"/>
    <w:rsid w:val="006D49DD"/>
    <w:rsid w:val="007907C8"/>
    <w:rsid w:val="007A0B64"/>
    <w:rsid w:val="007C6D62"/>
    <w:rsid w:val="007D045F"/>
    <w:rsid w:val="008577AC"/>
    <w:rsid w:val="0086006E"/>
    <w:rsid w:val="00862195"/>
    <w:rsid w:val="009102C5"/>
    <w:rsid w:val="009579D5"/>
    <w:rsid w:val="009C34E0"/>
    <w:rsid w:val="009D1D14"/>
    <w:rsid w:val="00AA6A7A"/>
    <w:rsid w:val="00B10B68"/>
    <w:rsid w:val="00B664D8"/>
    <w:rsid w:val="00B81F60"/>
    <w:rsid w:val="00C16832"/>
    <w:rsid w:val="00C45FA2"/>
    <w:rsid w:val="00C652DA"/>
    <w:rsid w:val="00C76067"/>
    <w:rsid w:val="00CC2DCF"/>
    <w:rsid w:val="00D0485C"/>
    <w:rsid w:val="00D625AE"/>
    <w:rsid w:val="00D70992"/>
    <w:rsid w:val="00DC7B5C"/>
    <w:rsid w:val="00DE4769"/>
    <w:rsid w:val="00E216C4"/>
    <w:rsid w:val="00E22C36"/>
    <w:rsid w:val="00E61233"/>
    <w:rsid w:val="00E62496"/>
    <w:rsid w:val="00EC68C8"/>
    <w:rsid w:val="00F1751D"/>
    <w:rsid w:val="00F4226A"/>
    <w:rsid w:val="00F55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8C6E"/>
  <w15:chartTrackingRefBased/>
  <w15:docId w15:val="{80F37B8E-C35C-4B10-B98A-5321A5A5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49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D49DD"/>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40539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290E84"/>
    <w:rPr>
      <w:b/>
      <w:bCs/>
    </w:rPr>
  </w:style>
  <w:style w:type="character" w:styleId="a5">
    <w:name w:val="Hyperlink"/>
    <w:basedOn w:val="a0"/>
    <w:uiPriority w:val="99"/>
    <w:semiHidden/>
    <w:unhideWhenUsed/>
    <w:rsid w:val="00290E84"/>
    <w:rPr>
      <w:color w:val="0563C1" w:themeColor="hyperlink"/>
      <w:u w:val="single"/>
    </w:rPr>
  </w:style>
  <w:style w:type="paragraph" w:styleId="a6">
    <w:name w:val="Balloon Text"/>
    <w:basedOn w:val="a"/>
    <w:link w:val="a7"/>
    <w:uiPriority w:val="99"/>
    <w:semiHidden/>
    <w:unhideWhenUsed/>
    <w:rsid w:val="00290E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90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3024A1FC780536CE8192B0BE72C113A124EA0192A846EBF849BDAqCwFJ" TargetMode="External"/><Relationship Id="rId13" Type="http://schemas.openxmlformats.org/officeDocument/2006/relationships/hyperlink" Target="consultantplus://offline/ref=A3B3024A1FC780536CE8052B0CE72C113F1440A21329D964B7DD97D8C8D59B5F54939C0138B21329qFwFJ" TargetMode="External"/><Relationship Id="rId18" Type="http://schemas.openxmlformats.org/officeDocument/2006/relationships/hyperlink" Target="consultantplus://offline/ref=A3B3024A1FC780536CE8052B0CE72C113F1440A21329D964B7DD97D8C8D59B5F54939C0138B21329qFwFJ" TargetMode="External"/><Relationship Id="rId3" Type="http://schemas.openxmlformats.org/officeDocument/2006/relationships/styles" Target="styles.xml"/><Relationship Id="rId21" Type="http://schemas.openxmlformats.org/officeDocument/2006/relationships/hyperlink" Target="consultantplus://offline/ref=A3B3024A1FC780536CE8052B0CE72C113F1540A51B24D964B7DD97D8C8qDw5J" TargetMode="External"/><Relationship Id="rId7" Type="http://schemas.openxmlformats.org/officeDocument/2006/relationships/hyperlink" Target="consultantplus://offline/ref=A3B3024A1FC780536CE8192B0BE72C113A124EA01B2A846EBF849BDAqCwFJ" TargetMode="External"/><Relationship Id="rId12" Type="http://schemas.openxmlformats.org/officeDocument/2006/relationships/hyperlink" Target="consultantplus://offline/ref=A3B3024A1FC780536CE8052B0CE72C113F1440A21329D964B7DD97D8C8D59B5F54939C0138B21329qFwFJ" TargetMode="External"/><Relationship Id="rId17" Type="http://schemas.openxmlformats.org/officeDocument/2006/relationships/hyperlink" Target="consultantplus://offline/ref=A3B3024A1FC780536CE8052B0CE72C113F1440A21329D964B7DD97D8C8D59B5F54939C0138B21329qFwF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3B3024A1FC780536CE8192B0BE72C113A124EA01E2A846EBF849BDAqCwFJ" TargetMode="External"/><Relationship Id="rId20" Type="http://schemas.openxmlformats.org/officeDocument/2006/relationships/hyperlink" Target="consultantplus://offline/ref=A3B3024A1FC780536CE8192B0BE72C113A124EA01F2A846EBF849BDAqCwFJ" TargetMode="External"/><Relationship Id="rId1" Type="http://schemas.openxmlformats.org/officeDocument/2006/relationships/customXml" Target="../customXml/item1.xml"/><Relationship Id="rId6" Type="http://schemas.openxmlformats.org/officeDocument/2006/relationships/hyperlink" Target="consultantplus://offline/ref=A3B3024A1FC780536CE8192B0BE72C113A124EA01B2A846EBF849BDAqCwFJ" TargetMode="External"/><Relationship Id="rId11" Type="http://schemas.openxmlformats.org/officeDocument/2006/relationships/hyperlink" Target="consultantplus://offline/ref=A3B3024A1FC780536CE8052B0CE72C113F1440A21329D964B7DD97D8C8D59B5F54939C0138B21329qFwF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3B3024A1FC780536CE8052B0CE72C113F1440A21329D964B7DD97D8C8D59B5F54939C0138B21329qFwFJ" TargetMode="External"/><Relationship Id="rId23" Type="http://schemas.openxmlformats.org/officeDocument/2006/relationships/hyperlink" Target="consultantplus://offline/ref=A3B3024A1FC780536CE8052B0CE72C113F1540A51B24D964B7DD97D8C8qDw5J" TargetMode="External"/><Relationship Id="rId10" Type="http://schemas.openxmlformats.org/officeDocument/2006/relationships/hyperlink" Target="consultantplus://offline/ref=A3B3024A1FC780536CE8052B0CE72C113F1440A21329D964B7DD97D8C8D59B5F54939C0138B21329qFwFJ" TargetMode="External"/><Relationship Id="rId19" Type="http://schemas.openxmlformats.org/officeDocument/2006/relationships/hyperlink" Target="consultantplus://offline/ref=A3B3024A1FC780536CE8052B0CE72C113C124AA21B26D964B7DD97D8C8D59B5F54939C0138B21329qFwDJ" TargetMode="External"/><Relationship Id="rId4" Type="http://schemas.openxmlformats.org/officeDocument/2006/relationships/settings" Target="settings.xml"/><Relationship Id="rId9" Type="http://schemas.openxmlformats.org/officeDocument/2006/relationships/hyperlink" Target="consultantplus://offline/ref=A3B3024A1FC780536CE8052B0CE72C113F1440A11F24D964B7DD97D8C8D59B5F54939C0138B21329qFwFJ" TargetMode="External"/><Relationship Id="rId14" Type="http://schemas.openxmlformats.org/officeDocument/2006/relationships/hyperlink" Target="consultantplus://offline/ref=A3B3024A1FC780536CE8052B0CE72C113C124AA21B26D964B7DD97D8C8D59B5F54939C0138B21329qFwDJ" TargetMode="External"/><Relationship Id="rId22" Type="http://schemas.openxmlformats.org/officeDocument/2006/relationships/hyperlink" Target="consultantplus://offline/ref=A3B3024A1FC780536CE8052B0CE72C113F1440A11F24D964B7DD97D8C8D59B5F54939C0138B21329qF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81A42-9521-4C61-B5B8-4EE60C73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6429</Words>
  <Characters>36650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Наталья Богданова</cp:lastModifiedBy>
  <cp:revision>6</cp:revision>
  <cp:lastPrinted>2017-09-18T13:00:00Z</cp:lastPrinted>
  <dcterms:created xsi:type="dcterms:W3CDTF">2017-10-19T10:00:00Z</dcterms:created>
  <dcterms:modified xsi:type="dcterms:W3CDTF">2021-01-15T13:16:00Z</dcterms:modified>
</cp:coreProperties>
</file>